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E" w:rsidRDefault="00334958">
      <w:pPr>
        <w:pStyle w:val="Standard"/>
        <w:jc w:val="center"/>
        <w:rPr>
          <w:rFonts w:eastAsia="Arial Unicode MS" w:cs="Times New Roman"/>
          <w:color w:val="000000"/>
          <w:sz w:val="28"/>
          <w:szCs w:val="28"/>
          <w:lang w:val="ru-RU"/>
        </w:rPr>
      </w:pPr>
      <w:r w:rsidRPr="00334958">
        <w:rPr>
          <w:rFonts w:eastAsia="Arial Unicode MS" w:cs="Times New Roman"/>
          <w:color w:val="000000"/>
          <w:sz w:val="28"/>
          <w:szCs w:val="28"/>
          <w:lang w:val="ru-RU"/>
        </w:rPr>
        <w:t>М</w:t>
      </w:r>
      <w:r w:rsidR="009E07DE">
        <w:rPr>
          <w:rFonts w:eastAsia="Arial Unicode MS" w:cs="Times New Roman"/>
          <w:color w:val="000000"/>
          <w:sz w:val="28"/>
          <w:szCs w:val="28"/>
          <w:lang w:val="ru-RU"/>
        </w:rPr>
        <w:t xml:space="preserve">униципальное казенное дошкольное учреждение </w:t>
      </w:r>
      <w:r w:rsidRPr="00334958">
        <w:rPr>
          <w:rFonts w:eastAsia="Arial Unicode MS" w:cs="Times New Roman"/>
          <w:color w:val="000000"/>
          <w:sz w:val="28"/>
          <w:szCs w:val="28"/>
          <w:lang w:val="ru-RU"/>
        </w:rPr>
        <w:t xml:space="preserve"> </w:t>
      </w:r>
    </w:p>
    <w:p w:rsidR="001D7321" w:rsidRPr="00334958" w:rsidRDefault="00334958">
      <w:pPr>
        <w:pStyle w:val="Standard"/>
        <w:jc w:val="center"/>
        <w:rPr>
          <w:rFonts w:eastAsia="Arial Unicode MS" w:cs="Times New Roman"/>
          <w:color w:val="000000"/>
          <w:sz w:val="28"/>
          <w:szCs w:val="28"/>
          <w:lang w:val="ru-RU"/>
        </w:rPr>
      </w:pPr>
      <w:r w:rsidRPr="00334958">
        <w:rPr>
          <w:rFonts w:eastAsia="Arial Unicode MS" w:cs="Times New Roman"/>
          <w:color w:val="000000"/>
          <w:sz w:val="28"/>
          <w:szCs w:val="28"/>
          <w:lang w:val="ru-RU"/>
        </w:rPr>
        <w:t>«Детский сад № 8 общеразвивающего вида»</w:t>
      </w:r>
    </w:p>
    <w:p w:rsidR="001D7321" w:rsidRDefault="001D7321">
      <w:pPr>
        <w:pStyle w:val="Standard"/>
        <w:jc w:val="center"/>
        <w:rPr>
          <w:rFonts w:eastAsia="Arial Unicode MS" w:cs="Times New Roman"/>
          <w:b/>
          <w:color w:val="000000"/>
          <w:sz w:val="28"/>
          <w:szCs w:val="28"/>
          <w:lang w:val="ru-RU"/>
        </w:rPr>
      </w:pPr>
    </w:p>
    <w:p w:rsidR="001D7321" w:rsidRDefault="001D7321">
      <w:pPr>
        <w:pStyle w:val="Standard"/>
        <w:jc w:val="center"/>
        <w:rPr>
          <w:rFonts w:eastAsia="Arial Unicode MS" w:cs="Times New Roman"/>
          <w:color w:val="000000"/>
          <w:sz w:val="20"/>
          <w:szCs w:val="20"/>
          <w:lang w:val="ru-RU"/>
        </w:rPr>
      </w:pPr>
    </w:p>
    <w:p w:rsidR="00334958" w:rsidRDefault="00334958">
      <w:pPr>
        <w:pStyle w:val="Standard"/>
        <w:jc w:val="center"/>
        <w:rPr>
          <w:rFonts w:eastAsia="Arial Unicode MS" w:cs="Times New Roman"/>
          <w:color w:val="000000"/>
          <w:sz w:val="20"/>
          <w:szCs w:val="20"/>
          <w:lang w:val="ru-RU"/>
        </w:rPr>
      </w:pPr>
    </w:p>
    <w:p w:rsidR="00334958" w:rsidRDefault="00334958">
      <w:pPr>
        <w:pStyle w:val="Standard"/>
        <w:jc w:val="center"/>
        <w:rPr>
          <w:rFonts w:eastAsia="Arial Unicode MS" w:cs="Arial Unicode MS"/>
          <w:b/>
          <w:bCs/>
          <w:color w:val="000000"/>
          <w:sz w:val="28"/>
          <w:szCs w:val="28"/>
        </w:rPr>
      </w:pPr>
    </w:p>
    <w:p w:rsidR="001D7321" w:rsidRDefault="0073322A">
      <w:pPr>
        <w:pStyle w:val="Standard"/>
        <w:jc w:val="center"/>
        <w:rPr>
          <w:rFonts w:eastAsia="Arial Unicode MS" w:cs="Arial Unicode MS"/>
          <w:b/>
          <w:bCs/>
          <w:color w:val="000000"/>
          <w:sz w:val="28"/>
          <w:szCs w:val="28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</w:rPr>
        <w:t>ПРИКАЗ</w:t>
      </w:r>
    </w:p>
    <w:p w:rsidR="001D7321" w:rsidRDefault="001D7321">
      <w:pPr>
        <w:pStyle w:val="Standard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1D7321" w:rsidRDefault="0073322A">
      <w:pPr>
        <w:pStyle w:val="Standard"/>
        <w:tabs>
          <w:tab w:val="right" w:pos="9355"/>
        </w:tabs>
      </w:pPr>
      <w:r>
        <w:rPr>
          <w:rFonts w:eastAsia="Arial Unicode MS" w:cs="Arial Unicode MS"/>
          <w:color w:val="000000"/>
          <w:sz w:val="28"/>
          <w:szCs w:val="28"/>
        </w:rPr>
        <w:tab/>
        <w:t xml:space="preserve">    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от «</w:t>
      </w:r>
      <w:r w:rsidR="005F2F6F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31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» </w:t>
      </w:r>
      <w:r w:rsidR="005F2F6F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августа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 </w:t>
      </w:r>
      <w:r w:rsidRPr="005F2F6F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20</w:t>
      </w:r>
      <w:r w:rsidR="005F2F6F" w:rsidRPr="005F2F6F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17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 года</w:t>
      </w:r>
      <w:r w:rsidR="009E07DE">
        <w:rPr>
          <w:rFonts w:eastAsia="Arial Unicode MS" w:cs="Arial Unicode MS"/>
          <w:color w:val="000000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 № </w:t>
      </w:r>
      <w:r w:rsidR="005F2F6F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54А-ОД</w:t>
      </w:r>
    </w:p>
    <w:p w:rsidR="001D7321" w:rsidRDefault="001D7321">
      <w:pPr>
        <w:pStyle w:val="Standard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9E07DE" w:rsidRDefault="009E07DE" w:rsidP="009E07DE">
      <w:pPr>
        <w:pStyle w:val="Standard"/>
        <w:rPr>
          <w:rFonts w:eastAsia="Arial Unicode MS" w:cs="Arial Unicode MS"/>
          <w:b/>
          <w:color w:val="000000"/>
          <w:sz w:val="28"/>
          <w:szCs w:val="28"/>
          <w:lang w:val="ru-RU"/>
        </w:rPr>
      </w:pPr>
      <w:r>
        <w:rPr>
          <w:rFonts w:eastAsia="Arial Unicode MS" w:cs="Arial Unicode MS"/>
          <w:b/>
          <w:color w:val="000000"/>
          <w:sz w:val="28"/>
          <w:szCs w:val="28"/>
          <w:lang w:val="ru-RU"/>
        </w:rPr>
        <w:t>«</w:t>
      </w:r>
      <w:r w:rsidR="0073322A" w:rsidRPr="00334958">
        <w:rPr>
          <w:rFonts w:eastAsia="Arial Unicode MS" w:cs="Arial Unicode MS"/>
          <w:b/>
          <w:color w:val="000000"/>
          <w:sz w:val="28"/>
          <w:szCs w:val="28"/>
        </w:rPr>
        <w:t xml:space="preserve">Об утверждении Кодекса этики и </w:t>
      </w:r>
    </w:p>
    <w:p w:rsidR="00334958" w:rsidRPr="00334958" w:rsidRDefault="0073322A" w:rsidP="009E07DE">
      <w:pPr>
        <w:pStyle w:val="Standard"/>
        <w:rPr>
          <w:rFonts w:eastAsia="Arial Unicode MS" w:cs="Arial Unicode MS"/>
          <w:b/>
          <w:color w:val="000000"/>
          <w:sz w:val="28"/>
          <w:szCs w:val="28"/>
          <w:lang w:val="ru-RU"/>
        </w:rPr>
      </w:pPr>
      <w:r w:rsidRPr="00334958">
        <w:rPr>
          <w:rFonts w:eastAsia="Arial Unicode MS" w:cs="Arial Unicode MS"/>
          <w:b/>
          <w:color w:val="000000"/>
          <w:sz w:val="28"/>
          <w:szCs w:val="28"/>
        </w:rPr>
        <w:t>с</w:t>
      </w:r>
      <w:r w:rsidRPr="00334958">
        <w:rPr>
          <w:rFonts w:eastAsia="Arial Unicode MS" w:cs="Arial Unicode MS"/>
          <w:b/>
          <w:color w:val="000000"/>
          <w:sz w:val="28"/>
          <w:szCs w:val="28"/>
          <w:lang w:val="ru-RU"/>
        </w:rPr>
        <w:t xml:space="preserve">лужебного </w:t>
      </w:r>
      <w:r w:rsidRPr="00334958">
        <w:rPr>
          <w:rFonts w:eastAsia="Arial Unicode MS" w:cs="Arial Unicode MS"/>
          <w:b/>
          <w:color w:val="000000"/>
          <w:sz w:val="28"/>
          <w:szCs w:val="28"/>
        </w:rPr>
        <w:t>поведения работников</w:t>
      </w:r>
    </w:p>
    <w:p w:rsidR="009E07DE" w:rsidRDefault="00334958" w:rsidP="009E07DE">
      <w:pPr>
        <w:pStyle w:val="Standard"/>
        <w:rPr>
          <w:rFonts w:eastAsia="Arial Unicode MS" w:cs="Times New Roman"/>
          <w:b/>
          <w:color w:val="000000"/>
          <w:sz w:val="28"/>
          <w:szCs w:val="28"/>
          <w:lang w:val="ru-RU"/>
        </w:rPr>
      </w:pPr>
      <w:r w:rsidRPr="00334958">
        <w:rPr>
          <w:rFonts w:eastAsia="Arial Unicode MS" w:cs="Times New Roman"/>
          <w:b/>
          <w:color w:val="000000"/>
          <w:sz w:val="28"/>
          <w:szCs w:val="28"/>
          <w:lang w:val="ru-RU"/>
        </w:rPr>
        <w:t xml:space="preserve">МКДОУ «Детский сад № 8 </w:t>
      </w:r>
    </w:p>
    <w:p w:rsidR="00334958" w:rsidRPr="00334958" w:rsidRDefault="00334958" w:rsidP="009E07DE">
      <w:pPr>
        <w:pStyle w:val="Standard"/>
        <w:rPr>
          <w:rFonts w:eastAsia="Arial Unicode MS" w:cs="Times New Roman"/>
          <w:b/>
          <w:color w:val="000000"/>
          <w:sz w:val="28"/>
          <w:szCs w:val="28"/>
          <w:lang w:val="ru-RU"/>
        </w:rPr>
      </w:pPr>
      <w:r w:rsidRPr="00334958">
        <w:rPr>
          <w:rFonts w:eastAsia="Arial Unicode MS" w:cs="Times New Roman"/>
          <w:b/>
          <w:color w:val="000000"/>
          <w:sz w:val="28"/>
          <w:szCs w:val="28"/>
          <w:lang w:val="ru-RU"/>
        </w:rPr>
        <w:t>общеразвивающего вида»</w:t>
      </w:r>
    </w:p>
    <w:p w:rsidR="001D7321" w:rsidRDefault="001D7321">
      <w:pPr>
        <w:pStyle w:val="Standard"/>
        <w:jc w:val="center"/>
        <w:rPr>
          <w:rFonts w:eastAsia="Arial Unicode MS" w:cs="Times New Roman"/>
          <w:b/>
          <w:color w:val="000000"/>
          <w:sz w:val="20"/>
          <w:szCs w:val="20"/>
          <w:lang w:val="ru-RU"/>
        </w:rPr>
      </w:pPr>
    </w:p>
    <w:p w:rsidR="001D7321" w:rsidRDefault="0073322A">
      <w:pPr>
        <w:pStyle w:val="Standard"/>
        <w:ind w:firstLine="540"/>
        <w:jc w:val="both"/>
      </w:pPr>
      <w:r>
        <w:rPr>
          <w:rFonts w:eastAsia="Arial Unicode MS" w:cs="Arial Unicode MS"/>
          <w:color w:val="000000"/>
          <w:sz w:val="28"/>
          <w:szCs w:val="28"/>
        </w:rPr>
        <w:t xml:space="preserve">В соответствии с 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Трудовым кодексом Российской Федерации,</w:t>
      </w:r>
      <w:r>
        <w:rPr>
          <w:rFonts w:eastAsia="Arial Unicode MS" w:cs="Arial Unicode MS"/>
          <w:color w:val="000000"/>
          <w:sz w:val="28"/>
          <w:szCs w:val="28"/>
        </w:rPr>
        <w:t xml:space="preserve"> Федеральн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ым</w:t>
      </w:r>
      <w:r>
        <w:rPr>
          <w:rFonts w:eastAsia="Arial Unicode MS" w:cs="Arial Unicode MS"/>
          <w:color w:val="000000"/>
          <w:sz w:val="28"/>
          <w:szCs w:val="28"/>
        </w:rPr>
        <w:t xml:space="preserve"> закон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ом</w:t>
      </w:r>
      <w:r>
        <w:rPr>
          <w:rFonts w:eastAsia="Arial Unicode MS" w:cs="Arial Unicode MS"/>
          <w:color w:val="000000"/>
          <w:sz w:val="28"/>
          <w:szCs w:val="28"/>
        </w:rPr>
        <w:t xml:space="preserve"> от 25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 декабря </w:t>
      </w:r>
      <w:r>
        <w:rPr>
          <w:rFonts w:eastAsia="Arial Unicode MS" w:cs="Arial Unicode MS"/>
          <w:color w:val="000000"/>
          <w:sz w:val="28"/>
          <w:szCs w:val="28"/>
        </w:rPr>
        <w:t xml:space="preserve">2008 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года</w:t>
      </w:r>
      <w:r>
        <w:rPr>
          <w:rFonts w:eastAsia="Arial Unicode MS" w:cs="Arial Unicode MS"/>
          <w:color w:val="000000"/>
          <w:sz w:val="28"/>
          <w:szCs w:val="28"/>
        </w:rPr>
        <w:t xml:space="preserve"> № 273-ФЗ «О противодействии коррупции»,</w:t>
      </w:r>
    </w:p>
    <w:p w:rsidR="001D7321" w:rsidRDefault="001D7321">
      <w:pPr>
        <w:pStyle w:val="Standard"/>
        <w:ind w:firstLine="540"/>
        <w:jc w:val="both"/>
        <w:rPr>
          <w:rFonts w:eastAsia="Arial Unicode MS" w:cs="Arial Unicode MS"/>
          <w:b/>
          <w:color w:val="000000"/>
          <w:sz w:val="28"/>
          <w:szCs w:val="28"/>
        </w:rPr>
      </w:pPr>
    </w:p>
    <w:p w:rsidR="001D7321" w:rsidRDefault="0073322A">
      <w:pPr>
        <w:pStyle w:val="Standard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ПРИКАЗЫВАЮ:</w:t>
      </w:r>
    </w:p>
    <w:p w:rsidR="001D7321" w:rsidRDefault="001D7321">
      <w:pPr>
        <w:pStyle w:val="Standard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9E07DE" w:rsidRDefault="0073322A" w:rsidP="009E07DE">
      <w:pPr>
        <w:pStyle w:val="Standard"/>
        <w:rPr>
          <w:rFonts w:eastAsia="Arial Unicode MS" w:cs="Arial Unicode MS"/>
          <w:color w:val="000000"/>
          <w:sz w:val="28"/>
          <w:szCs w:val="28"/>
          <w:lang w:val="ru-RU"/>
        </w:rPr>
      </w:pPr>
      <w:r>
        <w:rPr>
          <w:rFonts w:eastAsia="Arial Unicode MS" w:cs="Arial Unicode MS"/>
          <w:color w:val="000000"/>
          <w:sz w:val="28"/>
          <w:szCs w:val="28"/>
          <w:lang w:val="ru-RU"/>
        </w:rPr>
        <w:tab/>
        <w:t>1. </w:t>
      </w:r>
      <w:r>
        <w:rPr>
          <w:rFonts w:eastAsia="Arial Unicode MS" w:cs="Arial Unicode MS"/>
          <w:color w:val="000000"/>
          <w:sz w:val="28"/>
          <w:szCs w:val="28"/>
        </w:rPr>
        <w:t xml:space="preserve">Утвердить прилагаемый Кодекс этики и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служебного</w:t>
      </w:r>
      <w:r>
        <w:rPr>
          <w:rFonts w:eastAsia="Arial Unicode MS" w:cs="Arial Unicode MS"/>
          <w:color w:val="000000"/>
          <w:sz w:val="28"/>
          <w:szCs w:val="28"/>
        </w:rPr>
        <w:t xml:space="preserve"> поведения работников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_</w:t>
      </w:r>
      <w:r w:rsidR="004D4EE3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МКДОУ «Детский сад № 8 общеразвивающего вида»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.                                                                         </w:t>
      </w:r>
      <w:r w:rsidR="009E07DE">
        <w:rPr>
          <w:rFonts w:eastAsia="Arial Unicode MS" w:cs="Arial Unicode MS"/>
          <w:color w:val="000000"/>
          <w:sz w:val="28"/>
          <w:szCs w:val="28"/>
          <w:lang w:val="ru-RU"/>
        </w:rPr>
        <w:t xml:space="preserve">             </w:t>
      </w:r>
    </w:p>
    <w:p w:rsidR="004D4EE3" w:rsidRPr="004D4EE3" w:rsidRDefault="009E07DE" w:rsidP="009E07DE">
      <w:pPr>
        <w:pStyle w:val="Standard"/>
      </w:pP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          2. </w:t>
      </w:r>
      <w:r w:rsidR="0073322A">
        <w:rPr>
          <w:rFonts w:eastAsia="Arial Unicode MS" w:cs="Arial Unicode MS"/>
          <w:color w:val="000000"/>
          <w:sz w:val="28"/>
          <w:szCs w:val="28"/>
        </w:rPr>
        <w:t xml:space="preserve">Настоящий приказ разместить на официальном сайте  </w:t>
      </w:r>
      <w:r w:rsidR="0073322A">
        <w:rPr>
          <w:rFonts w:eastAsia="Arial Unicode MS" w:cs="Arial Unicode MS"/>
          <w:color w:val="000000"/>
          <w:sz w:val="28"/>
          <w:szCs w:val="28"/>
          <w:lang w:val="ru-RU"/>
        </w:rPr>
        <w:t xml:space="preserve"> _</w:t>
      </w:r>
    </w:p>
    <w:p w:rsidR="001D7321" w:rsidRDefault="004D4EE3" w:rsidP="004D4EE3">
      <w:pPr>
        <w:pStyle w:val="Standard"/>
      </w:pPr>
      <w:r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МКДОУ «Детский сад № 8 общеразвивающего вида»</w:t>
      </w:r>
      <w:r w:rsidR="0073322A">
        <w:rPr>
          <w:rFonts w:eastAsia="Arial Unicode MS" w:cs="Arial Unicode MS"/>
          <w:color w:val="000000"/>
          <w:sz w:val="28"/>
          <w:szCs w:val="28"/>
          <w:lang w:val="ru-RU"/>
        </w:rPr>
        <w:t xml:space="preserve">_.                   </w:t>
      </w:r>
      <w:r w:rsidR="0073322A">
        <w:rPr>
          <w:rFonts w:eastAsia="Arial Unicode MS" w:cs="Arial Unicode MS"/>
          <w:color w:val="000000"/>
          <w:sz w:val="28"/>
          <w:szCs w:val="28"/>
          <w:lang w:val="ru-RU"/>
        </w:rPr>
        <w:tab/>
      </w:r>
      <w:r w:rsidR="0073322A">
        <w:rPr>
          <w:rFonts w:eastAsia="Arial Unicode MS" w:cs="Arial Unicode MS"/>
          <w:color w:val="000000"/>
          <w:sz w:val="28"/>
          <w:szCs w:val="28"/>
          <w:lang w:val="ru-RU"/>
        </w:rPr>
        <w:tab/>
        <w:t xml:space="preserve">        </w:t>
      </w:r>
    </w:p>
    <w:p w:rsidR="001D7321" w:rsidRDefault="0073322A">
      <w:pPr>
        <w:pStyle w:val="Standard"/>
        <w:ind w:firstLine="709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3. 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Настоящий п</w:t>
      </w:r>
      <w:r>
        <w:rPr>
          <w:rFonts w:eastAsia="Arial Unicode MS" w:cs="Arial Unicode MS"/>
          <w:color w:val="000000"/>
          <w:sz w:val="28"/>
          <w:szCs w:val="28"/>
        </w:rPr>
        <w:t xml:space="preserve">риказ вступает в силу со дня 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его принятия</w:t>
      </w:r>
      <w:r>
        <w:rPr>
          <w:rFonts w:eastAsia="Arial Unicode MS" w:cs="Arial Unicode MS"/>
          <w:color w:val="000000"/>
          <w:sz w:val="28"/>
          <w:szCs w:val="28"/>
        </w:rPr>
        <w:t>.</w:t>
      </w:r>
    </w:p>
    <w:p w:rsidR="001D7321" w:rsidRDefault="0073322A">
      <w:pPr>
        <w:pStyle w:val="Standard"/>
        <w:ind w:firstLine="709"/>
        <w:jc w:val="both"/>
      </w:pPr>
      <w:r>
        <w:rPr>
          <w:rFonts w:eastAsia="Arial Unicode MS" w:cs="Arial Unicode MS"/>
          <w:color w:val="000000"/>
          <w:sz w:val="28"/>
          <w:szCs w:val="28"/>
        </w:rPr>
        <w:t xml:space="preserve">4. Контроль за исполнением настоящего приказа 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возложить на </w:t>
      </w:r>
      <w:r w:rsidR="005F2F6F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заведующего МКДОУ «Детский сад № 8 общеразвивающего вида» Баёву Людмилу Леонидовну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1D7321" w:rsidRDefault="001D7321">
      <w:pPr>
        <w:pStyle w:val="Standard"/>
        <w:rPr>
          <w:rFonts w:eastAsia="Calibri" w:cs="Times New Roman"/>
          <w:sz w:val="20"/>
          <w:szCs w:val="20"/>
          <w:lang w:val="ru-RU"/>
        </w:rPr>
      </w:pPr>
    </w:p>
    <w:p w:rsidR="009E07DE" w:rsidRDefault="009E07DE">
      <w:pPr>
        <w:pStyle w:val="Standard"/>
        <w:rPr>
          <w:rFonts w:eastAsia="Calibri" w:cs="Times New Roman"/>
          <w:sz w:val="20"/>
          <w:szCs w:val="20"/>
          <w:lang w:val="ru-RU"/>
        </w:rPr>
      </w:pPr>
    </w:p>
    <w:p w:rsidR="009E07DE" w:rsidRDefault="009E07DE">
      <w:pPr>
        <w:pStyle w:val="Standard"/>
        <w:rPr>
          <w:rFonts w:eastAsia="Calibri" w:cs="Times New Roman"/>
          <w:sz w:val="28"/>
          <w:szCs w:val="28"/>
        </w:rPr>
      </w:pPr>
    </w:p>
    <w:p w:rsidR="005F2F6F" w:rsidRDefault="005F2F6F" w:rsidP="005F2F6F">
      <w:pPr>
        <w:pStyle w:val="Standard"/>
        <w:rPr>
          <w:rFonts w:eastAsia="Arial Unicode MS" w:cs="Times New Roman"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Заведующий </w:t>
      </w:r>
    </w:p>
    <w:p w:rsidR="005F2F6F" w:rsidRDefault="005F2F6F" w:rsidP="005F2F6F">
      <w:pPr>
        <w:pStyle w:val="Standard"/>
        <w:rPr>
          <w:rFonts w:eastAsia="Arial Unicode MS" w:cs="Times New Roman"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МКДОУ « Детский сад № 8 </w:t>
      </w:r>
    </w:p>
    <w:p w:rsidR="001D7321" w:rsidRPr="005F2F6F" w:rsidRDefault="005F2F6F" w:rsidP="005F2F6F">
      <w:pPr>
        <w:pStyle w:val="Standard"/>
        <w:rPr>
          <w:rFonts w:eastAsia="Arial Unicode MS" w:cs="Times New Roman"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общеразвивающего вида»           </w:t>
      </w:r>
      <w:r w:rsidR="0073322A">
        <w:rPr>
          <w:rFonts w:eastAsia="Arial Unicode MS" w:cs="Times New Roman"/>
          <w:color w:val="000000"/>
          <w:sz w:val="28"/>
          <w:szCs w:val="28"/>
        </w:rPr>
        <w:t xml:space="preserve">_______   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    </w:t>
      </w:r>
      <w:r w:rsidR="0073322A">
        <w:rPr>
          <w:rFonts w:eastAsia="Arial Unicode MS" w:cs="Times New Roman"/>
          <w:color w:val="000000"/>
          <w:sz w:val="28"/>
          <w:szCs w:val="28"/>
        </w:rPr>
        <w:t xml:space="preserve">        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   </w:t>
      </w:r>
      <w:r w:rsidRPr="005F2F6F">
        <w:rPr>
          <w:rFonts w:eastAsia="Arial Unicode MS" w:cs="Times New Roman"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eastAsia="Arial Unicode MS" w:cs="Times New Roman"/>
          <w:color w:val="000000"/>
          <w:sz w:val="28"/>
          <w:szCs w:val="28"/>
          <w:u w:val="single"/>
          <w:lang w:val="ru-RU"/>
        </w:rPr>
        <w:t>Баёва Л.Л.</w:t>
      </w:r>
      <w:r w:rsidR="0073322A">
        <w:rPr>
          <w:rFonts w:eastAsia="Arial Unicode MS" w:cs="Times New Roman"/>
          <w:color w:val="000000"/>
          <w:sz w:val="28"/>
          <w:szCs w:val="28"/>
        </w:rPr>
        <w:t>______</w:t>
      </w:r>
    </w:p>
    <w:p w:rsidR="001D7321" w:rsidRDefault="005F2F6F" w:rsidP="005F2F6F">
      <w:pPr>
        <w:pStyle w:val="Standard"/>
        <w:rPr>
          <w:rFonts w:eastAsia="Arial Unicode MS" w:cs="Arial Unicode MS"/>
          <w:color w:val="000000"/>
          <w:sz w:val="20"/>
          <w:szCs w:val="20"/>
          <w:lang w:val="ru-RU"/>
        </w:rPr>
      </w:pPr>
      <w:r>
        <w:rPr>
          <w:rFonts w:eastAsia="Arial Unicode MS" w:cs="Times New Roman"/>
          <w:color w:val="000000"/>
          <w:sz w:val="20"/>
          <w:szCs w:val="20"/>
          <w:lang w:val="ru-RU"/>
        </w:rPr>
        <w:t xml:space="preserve">                                                            </w:t>
      </w:r>
      <w:r w:rsidR="0073322A">
        <w:rPr>
          <w:rFonts w:eastAsia="Arial Unicode MS" w:cs="Times New Roman"/>
          <w:color w:val="000000"/>
          <w:sz w:val="20"/>
          <w:szCs w:val="20"/>
          <w:lang w:val="ru-RU"/>
        </w:rPr>
        <w:t xml:space="preserve">           </w:t>
      </w:r>
      <w:r>
        <w:rPr>
          <w:rFonts w:eastAsia="Arial Unicode MS" w:cs="Times New Roman"/>
          <w:color w:val="000000"/>
          <w:sz w:val="20"/>
          <w:szCs w:val="20"/>
          <w:lang w:val="ru-RU"/>
        </w:rPr>
        <w:t xml:space="preserve">        </w:t>
      </w:r>
      <w:r w:rsidR="0073322A">
        <w:rPr>
          <w:rFonts w:eastAsia="Arial Unicode MS" w:cs="Times New Roman"/>
          <w:color w:val="000000"/>
          <w:sz w:val="20"/>
          <w:szCs w:val="20"/>
          <w:lang w:val="ru-RU"/>
        </w:rPr>
        <w:t xml:space="preserve">(подпись)              </w:t>
      </w:r>
      <w:r>
        <w:rPr>
          <w:rFonts w:eastAsia="Arial Unicode MS" w:cs="Times New Roman"/>
          <w:color w:val="000000"/>
          <w:sz w:val="20"/>
          <w:szCs w:val="20"/>
          <w:lang w:val="ru-RU"/>
        </w:rPr>
        <w:t xml:space="preserve">          </w:t>
      </w:r>
      <w:r w:rsidR="0073322A">
        <w:rPr>
          <w:rFonts w:eastAsia="Arial Unicode MS" w:cs="Times New Roman"/>
          <w:color w:val="000000"/>
          <w:sz w:val="20"/>
          <w:szCs w:val="20"/>
          <w:lang w:val="ru-RU"/>
        </w:rPr>
        <w:t xml:space="preserve">         (инициалы, фамилия)</w:t>
      </w:r>
    </w:p>
    <w:p w:rsidR="001D7321" w:rsidRDefault="0073322A">
      <w:pPr>
        <w:pStyle w:val="Standard"/>
        <w:rPr>
          <w:rFonts w:eastAsia="Arial Unicode MS" w:cs="Arial Unicode MS"/>
          <w:color w:val="000000"/>
          <w:sz w:val="20"/>
          <w:szCs w:val="20"/>
        </w:rPr>
      </w:pPr>
      <w:r>
        <w:rPr>
          <w:rFonts w:eastAsia="Arial Unicode MS" w:cs="Times New Roman"/>
          <w:color w:val="000000"/>
          <w:sz w:val="20"/>
          <w:szCs w:val="20"/>
          <w:lang w:val="ru-RU"/>
        </w:rPr>
        <w:t xml:space="preserve">     </w:t>
      </w:r>
      <w:r>
        <w:rPr>
          <w:rFonts w:eastAsia="Arial Unicode MS" w:cs="Times New Roman"/>
          <w:b/>
          <w:color w:val="000000"/>
          <w:sz w:val="20"/>
          <w:szCs w:val="20"/>
          <w:lang w:val="ru-RU"/>
        </w:rPr>
        <w:t xml:space="preserve">                                        </w:t>
      </w:r>
      <w:r>
        <w:rPr>
          <w:rFonts w:eastAsia="Arial Unicode MS" w:cs="Times New Roman"/>
          <w:color w:val="000000"/>
          <w:sz w:val="20"/>
          <w:szCs w:val="20"/>
          <w:lang w:val="ru-RU"/>
        </w:rPr>
        <w:t xml:space="preserve">                        </w:t>
      </w:r>
    </w:p>
    <w:p w:rsidR="001D7321" w:rsidRDefault="0073322A">
      <w:pPr>
        <w:pStyle w:val="Standard"/>
        <w:tabs>
          <w:tab w:val="left" w:pos="7395"/>
        </w:tabs>
        <w:jc w:val="both"/>
        <w:rPr>
          <w:rFonts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/>
          <w:color w:val="000000"/>
          <w:sz w:val="28"/>
          <w:szCs w:val="28"/>
        </w:rPr>
        <w:tab/>
      </w:r>
    </w:p>
    <w:p w:rsidR="001D7321" w:rsidRDefault="001D7321">
      <w:pPr>
        <w:pStyle w:val="Standard"/>
        <w:tabs>
          <w:tab w:val="left" w:pos="7395"/>
        </w:tabs>
        <w:jc w:val="both"/>
        <w:rPr>
          <w:rFonts w:eastAsia="Arial Unicode MS" w:cs="Times New Roman"/>
          <w:color w:val="000000"/>
          <w:sz w:val="28"/>
          <w:szCs w:val="28"/>
        </w:rPr>
      </w:pPr>
    </w:p>
    <w:p w:rsidR="001D7321" w:rsidRDefault="001D7321">
      <w:pPr>
        <w:pStyle w:val="Standard"/>
        <w:tabs>
          <w:tab w:val="left" w:pos="7395"/>
        </w:tabs>
        <w:jc w:val="both"/>
        <w:rPr>
          <w:rFonts w:eastAsia="Arial Unicode MS" w:cs="Times New Roman"/>
          <w:color w:val="000000"/>
          <w:sz w:val="28"/>
          <w:szCs w:val="28"/>
        </w:rPr>
      </w:pPr>
    </w:p>
    <w:p w:rsidR="001D7321" w:rsidRDefault="001D7321">
      <w:pPr>
        <w:pStyle w:val="Standard"/>
        <w:tabs>
          <w:tab w:val="left" w:pos="7395"/>
        </w:tabs>
        <w:jc w:val="both"/>
        <w:rPr>
          <w:rFonts w:eastAsia="Arial Unicode MS" w:cs="Times New Roman"/>
          <w:color w:val="000000"/>
          <w:sz w:val="28"/>
          <w:szCs w:val="28"/>
        </w:rPr>
      </w:pPr>
    </w:p>
    <w:p w:rsidR="001D7321" w:rsidRDefault="001D7321">
      <w:pPr>
        <w:pStyle w:val="Standard"/>
        <w:tabs>
          <w:tab w:val="left" w:pos="7395"/>
        </w:tabs>
        <w:jc w:val="both"/>
        <w:rPr>
          <w:rFonts w:eastAsia="Arial Unicode MS" w:cs="Times New Roman"/>
          <w:color w:val="000000"/>
          <w:sz w:val="28"/>
          <w:szCs w:val="28"/>
        </w:rPr>
      </w:pPr>
    </w:p>
    <w:p w:rsidR="001D7321" w:rsidRDefault="001D7321">
      <w:pPr>
        <w:pStyle w:val="Standard"/>
        <w:tabs>
          <w:tab w:val="left" w:pos="7395"/>
        </w:tabs>
        <w:jc w:val="both"/>
        <w:rPr>
          <w:rFonts w:eastAsia="Arial Unicode MS" w:cs="Times New Roman"/>
          <w:color w:val="000000"/>
          <w:sz w:val="28"/>
          <w:szCs w:val="28"/>
        </w:rPr>
      </w:pPr>
    </w:p>
    <w:p w:rsidR="001D7321" w:rsidRDefault="001D7321">
      <w:pPr>
        <w:pStyle w:val="Standard"/>
        <w:tabs>
          <w:tab w:val="left" w:pos="7395"/>
        </w:tabs>
        <w:jc w:val="both"/>
        <w:rPr>
          <w:rFonts w:eastAsia="Arial Unicode MS" w:cs="Times New Roman"/>
          <w:color w:val="000000"/>
          <w:sz w:val="28"/>
          <w:szCs w:val="28"/>
        </w:rPr>
      </w:pPr>
    </w:p>
    <w:p w:rsidR="001D7321" w:rsidRDefault="001D7321">
      <w:pPr>
        <w:pStyle w:val="Standard"/>
        <w:tabs>
          <w:tab w:val="left" w:pos="7395"/>
        </w:tabs>
        <w:jc w:val="both"/>
        <w:rPr>
          <w:rFonts w:eastAsia="Arial Unicode MS" w:cs="Times New Roman"/>
          <w:color w:val="000000"/>
          <w:sz w:val="28"/>
          <w:szCs w:val="28"/>
        </w:rPr>
      </w:pPr>
    </w:p>
    <w:p w:rsidR="001D7321" w:rsidRPr="009E07DE" w:rsidRDefault="001D7321">
      <w:pPr>
        <w:pStyle w:val="Standard"/>
        <w:tabs>
          <w:tab w:val="left" w:pos="7395"/>
        </w:tabs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1D7321" w:rsidRPr="005F2F6F" w:rsidRDefault="001D7321" w:rsidP="005F2F6F">
      <w:pPr>
        <w:pStyle w:val="Standard"/>
        <w:tabs>
          <w:tab w:val="left" w:pos="7395"/>
        </w:tabs>
        <w:rPr>
          <w:rFonts w:eastAsia="Arial Unicode MS" w:cs="Arial Unicode MS"/>
          <w:color w:val="000000"/>
          <w:sz w:val="28"/>
          <w:szCs w:val="28"/>
          <w:lang w:val="ru-RU"/>
        </w:rPr>
      </w:pPr>
    </w:p>
    <w:p w:rsidR="001D7321" w:rsidRDefault="0073322A">
      <w:pPr>
        <w:pStyle w:val="Standard"/>
        <w:tabs>
          <w:tab w:val="left" w:pos="7395"/>
        </w:tabs>
        <w:jc w:val="right"/>
      </w:pPr>
      <w:r>
        <w:rPr>
          <w:rFonts w:eastAsia="Arial Unicode MS" w:cs="Arial Unicode MS"/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Приложение к приказу                                     </w:t>
      </w:r>
    </w:p>
    <w:p w:rsidR="004D4EE3" w:rsidRPr="004D4EE3" w:rsidRDefault="004D4EE3" w:rsidP="004D4EE3">
      <w:pPr>
        <w:pStyle w:val="Standard"/>
        <w:tabs>
          <w:tab w:val="left" w:pos="7395"/>
        </w:tabs>
        <w:jc w:val="center"/>
        <w:rPr>
          <w:rFonts w:eastAsia="Arial Unicode MS" w:cs="Arial Unicode MS"/>
          <w:color w:val="000000"/>
          <w:sz w:val="28"/>
          <w:szCs w:val="28"/>
          <w:u w:val="single"/>
          <w:lang w:val="ru-RU"/>
        </w:rPr>
      </w:pP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                                              </w:t>
      </w:r>
      <w:r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МКДОУ «Детский сад № 8 общеразвивающего вида»</w:t>
      </w:r>
    </w:p>
    <w:p w:rsidR="001D7321" w:rsidRDefault="0073322A">
      <w:pPr>
        <w:pStyle w:val="Standard"/>
        <w:tabs>
          <w:tab w:val="left" w:pos="7395"/>
        </w:tabs>
        <w:jc w:val="center"/>
        <w:rPr>
          <w:rFonts w:eastAsia="Arial Unicode MS" w:cs="Times New Roman"/>
          <w:color w:val="000000"/>
          <w:sz w:val="20"/>
          <w:szCs w:val="20"/>
          <w:lang w:val="ru-RU"/>
        </w:rPr>
      </w:pPr>
      <w:r>
        <w:rPr>
          <w:rFonts w:eastAsia="Arial Unicode MS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(наименование организации, находящейся в ведении                                                                                                                                                 </w:t>
      </w:r>
    </w:p>
    <w:p w:rsidR="001D7321" w:rsidRDefault="0073322A">
      <w:pPr>
        <w:pStyle w:val="Standard"/>
        <w:tabs>
          <w:tab w:val="left" w:pos="7395"/>
        </w:tabs>
        <w:jc w:val="center"/>
        <w:rPr>
          <w:rFonts w:eastAsia="Arial Unicode MS" w:cs="Times New Roman"/>
          <w:color w:val="000000"/>
          <w:sz w:val="20"/>
          <w:szCs w:val="20"/>
          <w:lang w:val="ru-RU"/>
        </w:rPr>
      </w:pPr>
      <w:r>
        <w:rPr>
          <w:rFonts w:eastAsia="Arial Unicode MS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Курганской области)</w:t>
      </w:r>
    </w:p>
    <w:p w:rsidR="001D7321" w:rsidRDefault="0073322A">
      <w:pPr>
        <w:pStyle w:val="Standard"/>
        <w:tabs>
          <w:tab w:val="left" w:pos="7395"/>
        </w:tabs>
        <w:jc w:val="right"/>
        <w:rPr>
          <w:rFonts w:eastAsia="Arial Unicode MS" w:cs="Arial Unicode MS"/>
          <w:color w:val="000000"/>
          <w:sz w:val="28"/>
          <w:szCs w:val="28"/>
          <w:lang w:val="ru-RU"/>
        </w:rPr>
      </w:pPr>
      <w:r>
        <w:rPr>
          <w:rFonts w:eastAsia="Arial Unicode MS" w:cs="Arial Unicode MS"/>
          <w:color w:val="000000"/>
          <w:sz w:val="28"/>
          <w:szCs w:val="28"/>
          <w:lang w:val="ru-RU"/>
        </w:rPr>
        <w:t>от «</w:t>
      </w:r>
      <w:r w:rsidR="008E4B83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31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» </w:t>
      </w:r>
      <w:r w:rsidR="008E4B83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августа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 20</w:t>
      </w:r>
      <w:r w:rsidR="008E4B83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17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 xml:space="preserve"> года № </w:t>
      </w:r>
      <w:r w:rsidR="008E4B83" w:rsidRPr="008E4B83">
        <w:rPr>
          <w:rFonts w:eastAsia="Arial Unicode MS" w:cs="Arial Unicode MS"/>
          <w:color w:val="000000"/>
          <w:sz w:val="28"/>
          <w:szCs w:val="28"/>
          <w:u w:val="single"/>
          <w:lang w:val="ru-RU"/>
        </w:rPr>
        <w:t>54А-ОД</w:t>
      </w:r>
    </w:p>
    <w:p w:rsidR="001D7321" w:rsidRDefault="001D7321">
      <w:pPr>
        <w:pStyle w:val="Standard"/>
        <w:jc w:val="right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1D7321" w:rsidRDefault="0073322A">
      <w:pPr>
        <w:pStyle w:val="Standard"/>
        <w:tabs>
          <w:tab w:val="left" w:pos="7395"/>
        </w:tabs>
        <w:jc w:val="center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                                                                          </w:t>
      </w:r>
    </w:p>
    <w:p w:rsidR="004D4EE3" w:rsidRDefault="0073322A">
      <w:pPr>
        <w:pStyle w:val="Standard"/>
        <w:jc w:val="center"/>
        <w:rPr>
          <w:rFonts w:eastAsia="Arial Unicode MS" w:cs="Times New Roman"/>
          <w:b/>
          <w:color w:val="000000"/>
          <w:sz w:val="28"/>
          <w:szCs w:val="28"/>
          <w:lang w:val="ru-RU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Кодекс этики и </w:t>
      </w:r>
      <w:r>
        <w:rPr>
          <w:rFonts w:eastAsia="Arial Unicode MS" w:cs="Arial Unicode MS"/>
          <w:b/>
          <w:color w:val="000000"/>
          <w:sz w:val="28"/>
          <w:szCs w:val="28"/>
          <w:lang w:val="ru-RU"/>
        </w:rPr>
        <w:t xml:space="preserve">служебного </w:t>
      </w:r>
      <w:r>
        <w:rPr>
          <w:rFonts w:eastAsia="Arial Unicode MS" w:cs="Arial Unicode MS"/>
          <w:b/>
          <w:color w:val="000000"/>
          <w:sz w:val="28"/>
          <w:szCs w:val="28"/>
        </w:rPr>
        <w:t xml:space="preserve">поведения работников </w:t>
      </w:r>
      <w:r>
        <w:rPr>
          <w:rFonts w:eastAsia="Arial Unicode MS" w:cs="Times New Roman"/>
          <w:b/>
          <w:color w:val="000000"/>
          <w:sz w:val="28"/>
          <w:szCs w:val="28"/>
          <w:lang w:val="ru-RU"/>
        </w:rPr>
        <w:t xml:space="preserve"> </w:t>
      </w:r>
    </w:p>
    <w:p w:rsidR="001D7321" w:rsidRPr="004D4EE3" w:rsidRDefault="004D4EE3">
      <w:pPr>
        <w:pStyle w:val="Standard"/>
        <w:jc w:val="center"/>
        <w:rPr>
          <w:u w:val="single"/>
        </w:rPr>
      </w:pPr>
      <w:r>
        <w:rPr>
          <w:rFonts w:eastAsia="Arial Unicode MS" w:cs="Times New Roman"/>
          <w:b/>
          <w:color w:val="000000"/>
          <w:sz w:val="28"/>
          <w:szCs w:val="28"/>
          <w:u w:val="single"/>
          <w:lang w:val="ru-RU"/>
        </w:rPr>
        <w:t>МКДОУ «Детский сад № 8 общеразвивающего вида»</w:t>
      </w:r>
    </w:p>
    <w:p w:rsidR="001D7321" w:rsidRDefault="001D7321">
      <w:pPr>
        <w:pStyle w:val="Standard"/>
        <w:ind w:firstLine="709"/>
        <w:jc w:val="both"/>
        <w:rPr>
          <w:rFonts w:eastAsia="Arial Unicode MS" w:cs="Arial Unicode MS"/>
          <w:color w:val="000000"/>
          <w:sz w:val="20"/>
          <w:szCs w:val="20"/>
          <w:lang w:val="ru-RU"/>
        </w:rPr>
      </w:pPr>
    </w:p>
    <w:p w:rsidR="001D7321" w:rsidRPr="008E4B83" w:rsidRDefault="0073322A" w:rsidP="008E4B83">
      <w:pPr>
        <w:pStyle w:val="Standard"/>
        <w:ind w:firstLine="709"/>
        <w:rPr>
          <w:rFonts w:eastAsia="Arial Unicode MS" w:cs="Arial Unicode MS"/>
          <w:color w:val="000000"/>
          <w:sz w:val="20"/>
          <w:szCs w:val="20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Кодекс этики и служебного поведения работников </w:t>
      </w:r>
      <w:r w:rsidR="004D4EE3">
        <w:rPr>
          <w:rFonts w:eastAsia="Arial Unicode MS" w:cs="Times New Roman"/>
          <w:color w:val="000000"/>
          <w:sz w:val="28"/>
          <w:szCs w:val="28"/>
          <w:u w:val="single"/>
          <w:lang w:val="ru-RU"/>
        </w:rPr>
        <w:t xml:space="preserve">МКДОУ «Детский сад № 8 общеразвивающего вида»   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                                                   </w:t>
      </w:r>
      <w:r w:rsidR="008E4B83">
        <w:rPr>
          <w:rFonts w:eastAsia="Arial Unicode MS" w:cs="Times New Roman"/>
          <w:color w:val="000000"/>
          <w:sz w:val="20"/>
          <w:szCs w:val="20"/>
          <w:lang w:val="ru-RU"/>
        </w:rPr>
        <w:t xml:space="preserve">                              </w:t>
      </w:r>
      <w:r>
        <w:rPr>
          <w:rFonts w:eastAsia="Arial Unicode MS" w:cs="Times New Roman"/>
          <w:bCs/>
          <w:color w:val="000000"/>
          <w:sz w:val="28"/>
          <w:szCs w:val="28"/>
          <w:lang w:val="ru-RU"/>
        </w:rPr>
        <w:t xml:space="preserve">(далее — Кодекс) разработан в соответствии с положениями Конституции Российской Федерации, Трудового кодекса Российской Федерации, Федерального закона </w:t>
      </w:r>
      <w:r>
        <w:rPr>
          <w:rFonts w:eastAsia="Arial Unicode MS" w:cs="Arial Unicode MS"/>
          <w:bCs/>
          <w:color w:val="000000"/>
          <w:sz w:val="28"/>
          <w:szCs w:val="28"/>
          <w:lang w:val="ru-RU"/>
        </w:rPr>
        <w:t xml:space="preserve">от 25 декабря 2008 года № 273-ФЗ «О противодействии коррупции», </w:t>
      </w:r>
      <w:r>
        <w:rPr>
          <w:rFonts w:eastAsia="Arial Unicode MS" w:cs="Times New Roman"/>
          <w:bCs/>
          <w:color w:val="000000"/>
          <w:sz w:val="28"/>
          <w:szCs w:val="28"/>
          <w:lang w:val="ru-RU"/>
        </w:rPr>
        <w:t>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D7321" w:rsidRDefault="001D7321">
      <w:pPr>
        <w:pStyle w:val="Standard"/>
        <w:jc w:val="both"/>
        <w:rPr>
          <w:rFonts w:eastAsia="Arial Unicode MS" w:cs="Times New Roman"/>
          <w:b/>
          <w:bCs/>
          <w:color w:val="000000"/>
          <w:sz w:val="28"/>
          <w:szCs w:val="28"/>
          <w:lang w:val="ru-RU"/>
        </w:rPr>
      </w:pPr>
    </w:p>
    <w:p w:rsidR="001D7321" w:rsidRDefault="0073322A">
      <w:pPr>
        <w:pStyle w:val="Standard"/>
        <w:jc w:val="center"/>
        <w:rPr>
          <w:rFonts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/>
          <w:b/>
          <w:color w:val="000000"/>
          <w:sz w:val="28"/>
          <w:szCs w:val="28"/>
          <w:lang w:val="en-US"/>
        </w:rPr>
        <w:t>I</w:t>
      </w:r>
      <w:r w:rsidRPr="007C77BA">
        <w:rPr>
          <w:rFonts w:eastAsia="Arial Unicode MS" w:cs="Times New Roman"/>
          <w:b/>
          <w:color w:val="000000"/>
          <w:sz w:val="28"/>
          <w:szCs w:val="28"/>
          <w:lang w:val="ru-RU"/>
        </w:rPr>
        <w:t xml:space="preserve">. </w:t>
      </w:r>
      <w:r>
        <w:rPr>
          <w:rFonts w:eastAsia="Arial Unicode MS" w:cs="Times New Roman"/>
          <w:b/>
          <w:color w:val="000000"/>
          <w:sz w:val="28"/>
          <w:szCs w:val="28"/>
        </w:rPr>
        <w:t>Общие положения</w:t>
      </w:r>
    </w:p>
    <w:p w:rsidR="001D7321" w:rsidRDefault="001D7321">
      <w:pPr>
        <w:pStyle w:val="Standard"/>
        <w:jc w:val="center"/>
        <w:rPr>
          <w:rFonts w:eastAsia="Arial Unicode MS" w:cs="Times New Roman"/>
          <w:b/>
          <w:color w:val="000000"/>
          <w:sz w:val="28"/>
          <w:szCs w:val="28"/>
        </w:rPr>
      </w:pPr>
    </w:p>
    <w:p w:rsidR="001D7321" w:rsidRDefault="0073322A" w:rsidP="008E4B83">
      <w:pPr>
        <w:pStyle w:val="Standard"/>
        <w:tabs>
          <w:tab w:val="left" w:pos="1020"/>
          <w:tab w:val="left" w:pos="1140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</w:rPr>
        <w:t xml:space="preserve">1. Кодекс представляет собой свод общих принципов профессиональной  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служебной </w:t>
      </w:r>
      <w:r>
        <w:rPr>
          <w:rFonts w:eastAsia="Arial Unicode MS" w:cs="Times New Roman"/>
          <w:color w:val="000000"/>
          <w:sz w:val="28"/>
          <w:szCs w:val="28"/>
        </w:rPr>
        <w:t xml:space="preserve">этики и основных правил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служебного</w:t>
      </w:r>
      <w:r>
        <w:rPr>
          <w:rFonts w:eastAsia="Arial Unicode MS" w:cs="Times New Roman"/>
          <w:color w:val="000000"/>
          <w:sz w:val="28"/>
          <w:szCs w:val="28"/>
        </w:rPr>
        <w:t xml:space="preserve"> поведения, которыми должны руководствоваться работники </w:t>
      </w:r>
      <w:r w:rsidR="004D4EE3">
        <w:rPr>
          <w:rFonts w:eastAsia="Arial Unicode MS" w:cs="Times New Roman"/>
          <w:color w:val="000000"/>
          <w:sz w:val="28"/>
          <w:szCs w:val="28"/>
          <w:u w:val="single"/>
          <w:lang w:val="ru-RU"/>
        </w:rPr>
        <w:t>МКДОУ «Детский сад № 8 общеразвивающего вида»</w:t>
      </w:r>
      <w:r w:rsidR="008E4B83">
        <w:rPr>
          <w:rFonts w:eastAsia="Arial Unicode MS" w:cs="Arial Unicode MS"/>
          <w:color w:val="000000"/>
          <w:sz w:val="28"/>
          <w:szCs w:val="28"/>
        </w:rPr>
        <w:t xml:space="preserve"> </w:t>
      </w:r>
      <w:r>
        <w:rPr>
          <w:rFonts w:eastAsia="Arial Unicode MS" w:cs="Arial Unicode MS"/>
          <w:color w:val="000000"/>
          <w:sz w:val="28"/>
          <w:szCs w:val="28"/>
        </w:rPr>
        <w:t>(</w:t>
      </w:r>
      <w:r>
        <w:rPr>
          <w:rFonts w:eastAsia="Arial Unicode MS" w:cs="Times New Roman"/>
          <w:color w:val="000000"/>
          <w:sz w:val="28"/>
          <w:szCs w:val="28"/>
        </w:rPr>
        <w:t>далее – работники) независимо от замещаемой ими должности.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</w:rPr>
        <w:tab/>
        <w:t>2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. Целью Кодекса является установление этических норм и правил поведения работников организации для добросовестного выполнения ими своих трудовых (должностных) обязанностей, обеспечения единой нравственно-нормативной основы поведения работников, формирование нетерпимого отношения к коррупции.</w:t>
      </w:r>
    </w:p>
    <w:p w:rsidR="001D7321" w:rsidRDefault="0073322A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  <w:t>3. Кодекс призван повысить эффективность выполнения работниками своих трудовых (должностных) обязанностей.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  <w:t>4</w:t>
      </w:r>
      <w:r>
        <w:rPr>
          <w:rFonts w:eastAsia="Arial Unicode MS" w:cs="Times New Roman"/>
          <w:color w:val="000000"/>
          <w:sz w:val="28"/>
          <w:szCs w:val="28"/>
        </w:rPr>
        <w:t>. 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Ознакомление работников с Кодексом производится при приеме на работу в порядке, предусмотренном частью 3 статьи 68 Трудового кодекса Российской Федерации.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  <w:t>Каждый работник должен соблюдать положения Кодекса.</w:t>
      </w:r>
    </w:p>
    <w:p w:rsidR="001D7321" w:rsidRDefault="0073322A">
      <w:pPr>
        <w:pStyle w:val="Standard"/>
        <w:jc w:val="both"/>
        <w:rPr>
          <w:rFonts w:eastAsia="Arial Unicode MS" w:cs="Times New Roman"/>
          <w:b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bCs/>
          <w:color w:val="000000"/>
          <w:sz w:val="28"/>
          <w:szCs w:val="28"/>
          <w:lang w:val="ru-RU"/>
        </w:rPr>
        <w:tab/>
        <w:t>5. Знание и соблюдение работниками положений Кодекса является одним из критериев оценки качества их профессиональной деятельности и соблюдения трудовой дисциплины.</w:t>
      </w:r>
    </w:p>
    <w:p w:rsidR="008E4B83" w:rsidRPr="008E4B83" w:rsidRDefault="008E4B83">
      <w:pPr>
        <w:pStyle w:val="Standard"/>
        <w:jc w:val="both"/>
        <w:rPr>
          <w:lang w:val="ru-RU"/>
        </w:rPr>
      </w:pPr>
    </w:p>
    <w:p w:rsidR="001D7321" w:rsidRDefault="0073322A" w:rsidP="008E4B83">
      <w:pPr>
        <w:pStyle w:val="Standard"/>
        <w:ind w:firstLine="709"/>
        <w:jc w:val="center"/>
        <w:rPr>
          <w:rFonts w:eastAsia="Arial Unicode MS" w:cs="Times New Roman"/>
          <w:b/>
          <w:b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eastAsia="Arial Unicode MS" w:cs="Times New Roman"/>
          <w:b/>
          <w:bCs/>
          <w:color w:val="000000"/>
          <w:sz w:val="28"/>
          <w:szCs w:val="28"/>
          <w:lang w:val="ru-RU"/>
        </w:rPr>
        <w:t>. Основные принципы и правила служебного поведения работников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bCs/>
          <w:color w:val="000000"/>
          <w:sz w:val="28"/>
          <w:szCs w:val="28"/>
          <w:lang w:val="ru-RU"/>
        </w:rPr>
        <w:t>6. Основные принципы служебного поведения работников являются основой поведения работников в связи с осуществлением ими трудовой деятельности в организации.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  <w:rPr>
          <w:rFonts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/>
          <w:color w:val="000000"/>
          <w:sz w:val="28"/>
          <w:szCs w:val="28"/>
        </w:rPr>
        <w:t>7. Работники, сознавая ответственность перед гражданами, обществом и государством, призваны: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lastRenderedPageBreak/>
        <w:t>1) исполнять свои трудовые (должностные) обязанности добросовестно и на высоком профессиональном уровне, не допускать нарушения действующего законодательства, в том числе исходя из политической, экономической целесообразности либо по иным мотивам;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2) </w:t>
      </w:r>
      <w:r>
        <w:rPr>
          <w:rFonts w:eastAsia="Arial Unicode MS" w:cs="Times New Roman"/>
          <w:color w:val="000000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рганизации и работников;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3) </w:t>
      </w:r>
      <w:r>
        <w:rPr>
          <w:rFonts w:eastAsia="Arial Unicode MS" w:cs="Times New Roman"/>
          <w:color w:val="000000"/>
          <w:sz w:val="28"/>
          <w:szCs w:val="28"/>
        </w:rPr>
        <w:t>обеспечивать эффективную работу о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рганизации;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  <w:rPr>
          <w:rFonts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4) </w:t>
      </w:r>
      <w:r>
        <w:rPr>
          <w:rFonts w:eastAsia="Arial Unicode MS" w:cs="Times New Roman"/>
          <w:color w:val="000000"/>
          <w:sz w:val="28"/>
          <w:szCs w:val="28"/>
        </w:rPr>
        <w:t>осуществлять свою деятельность в пределах предмета и целей деятельности о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рганизации;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5) исключать действия, связанные с влиянием каких-либо личных, имущественных (финансовых) и иных интересов, препятствующих добросове</w:t>
      </w:r>
      <w:r>
        <w:rPr>
          <w:rFonts w:eastAsia="Arial Unicode MS" w:cs="Times New Roman"/>
          <w:color w:val="000000"/>
          <w:sz w:val="28"/>
          <w:szCs w:val="28"/>
        </w:rPr>
        <w:t xml:space="preserve">стному исполнению ими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трудовых (</w:t>
      </w:r>
      <w:r>
        <w:rPr>
          <w:rFonts w:eastAsia="Arial Unicode MS" w:cs="Times New Roman"/>
          <w:color w:val="000000"/>
          <w:sz w:val="28"/>
          <w:szCs w:val="28"/>
        </w:rPr>
        <w:t>должностных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)</w:t>
      </w:r>
      <w:r>
        <w:rPr>
          <w:rFonts w:eastAsia="Arial Unicode MS" w:cs="Times New Roman"/>
          <w:color w:val="000000"/>
          <w:sz w:val="28"/>
          <w:szCs w:val="28"/>
        </w:rPr>
        <w:t xml:space="preserve"> обязанностей;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6) </w:t>
      </w:r>
      <w:r>
        <w:rPr>
          <w:rFonts w:eastAsia="Arial Unicode MS" w:cs="Times New Roman"/>
          <w:color w:val="000000"/>
          <w:sz w:val="28"/>
          <w:szCs w:val="28"/>
        </w:rPr>
        <w:t xml:space="preserve">соблюдать беспристрастность, исключающую возможность влияния на их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трудовую </w:t>
      </w:r>
      <w:r>
        <w:rPr>
          <w:rFonts w:eastAsia="Arial Unicode MS" w:cs="Times New Roman"/>
          <w:color w:val="000000"/>
          <w:sz w:val="28"/>
          <w:szCs w:val="28"/>
        </w:rPr>
        <w:t>деятельность решений политических партий, и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ных</w:t>
      </w:r>
      <w:r>
        <w:rPr>
          <w:rFonts w:eastAsia="Arial Unicode MS" w:cs="Times New Roman"/>
          <w:color w:val="000000"/>
          <w:sz w:val="28"/>
          <w:szCs w:val="28"/>
        </w:rPr>
        <w:t xml:space="preserve"> общественных объединений;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7) </w:t>
      </w:r>
      <w:r>
        <w:rPr>
          <w:rFonts w:eastAsia="Arial Unicode MS" w:cs="Times New Roman"/>
          <w:color w:val="000000"/>
          <w:sz w:val="28"/>
          <w:szCs w:val="28"/>
        </w:rPr>
        <w:t xml:space="preserve">соблюдать нормы профессиональной этики и правила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делового </w:t>
      </w:r>
      <w:r>
        <w:rPr>
          <w:rFonts w:eastAsia="Arial Unicode MS" w:cs="Times New Roman"/>
          <w:color w:val="000000"/>
          <w:sz w:val="28"/>
          <w:szCs w:val="28"/>
        </w:rPr>
        <w:t>поведения;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8) </w:t>
      </w:r>
      <w:r>
        <w:rPr>
          <w:rFonts w:eastAsia="Arial Unicode MS" w:cs="Times New Roman"/>
          <w:color w:val="000000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9) </w:t>
      </w:r>
      <w:r>
        <w:rPr>
          <w:rFonts w:eastAsia="Arial Unicode MS" w:cs="Times New Roman"/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10) </w:t>
      </w:r>
      <w:r>
        <w:rPr>
          <w:rFonts w:eastAsia="Arial Unicode MS" w:cs="Times New Roman"/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трудовых (</w:t>
      </w:r>
      <w:r>
        <w:rPr>
          <w:rFonts w:eastAsia="Arial Unicode MS" w:cs="Times New Roman"/>
          <w:color w:val="000000"/>
          <w:sz w:val="28"/>
          <w:szCs w:val="28"/>
        </w:rPr>
        <w:t>должностных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)</w:t>
      </w:r>
      <w:r>
        <w:rPr>
          <w:rFonts w:eastAsia="Arial Unicode MS" w:cs="Times New Roman"/>
          <w:color w:val="000000"/>
          <w:sz w:val="28"/>
          <w:szCs w:val="28"/>
        </w:rPr>
        <w:t xml:space="preserve"> обязанностей, а также избегать конфликтных ситуаций, способных нанести ущерб репутации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работников</w:t>
      </w:r>
      <w:r>
        <w:rPr>
          <w:rFonts w:eastAsia="Arial Unicode MS" w:cs="Times New Roman"/>
          <w:color w:val="000000"/>
          <w:sz w:val="28"/>
          <w:szCs w:val="28"/>
        </w:rPr>
        <w:t xml:space="preserve"> или авторитету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организации</w:t>
      </w:r>
      <w:r>
        <w:rPr>
          <w:rFonts w:eastAsia="Arial Unicode MS" w:cs="Arial Unicode MS"/>
          <w:color w:val="000000"/>
          <w:sz w:val="28"/>
          <w:szCs w:val="28"/>
          <w:lang w:val="ru-RU"/>
        </w:rPr>
        <w:t>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</w:rPr>
        <w:t>11) 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воздерживаться от публичных высказываний, суждений и оценок в отношении деятельности организации, иных государственных органов, их руководителей, если это не входит в трудовые (должностные) обязанности работника;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12) воздерживаться от какой-либо формы предоставления недостоверной, необъективной, искаженной информации о деятельности организации;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</w:rPr>
        <w:t>13) соблюдать установленные в о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рганизации правила публичных выступлений и предоставления служебной информации;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14) </w:t>
      </w:r>
      <w:r>
        <w:rPr>
          <w:rFonts w:eastAsia="Arial Unicode MS" w:cs="Times New Roman"/>
          <w:color w:val="000000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работе</w:t>
      </w:r>
      <w:r>
        <w:rPr>
          <w:rFonts w:eastAsia="Arial Unicode MS" w:cs="Times New Roman"/>
          <w:color w:val="000000"/>
          <w:sz w:val="28"/>
          <w:szCs w:val="28"/>
        </w:rPr>
        <w:t xml:space="preserve"> о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рганизации, </w:t>
      </w:r>
      <w:r>
        <w:rPr>
          <w:rFonts w:eastAsia="Arial Unicode MS" w:cs="Times New Roman"/>
          <w:color w:val="000000"/>
          <w:sz w:val="28"/>
          <w:szCs w:val="28"/>
        </w:rPr>
        <w:t xml:space="preserve">а также оказывать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им </w:t>
      </w:r>
      <w:r>
        <w:rPr>
          <w:rFonts w:eastAsia="Arial Unicode MS" w:cs="Times New Roman"/>
          <w:color w:val="000000"/>
          <w:sz w:val="28"/>
          <w:szCs w:val="28"/>
        </w:rPr>
        <w:t xml:space="preserve">содействие в получении достоверной информации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о деятельности организации</w:t>
      </w:r>
      <w:r>
        <w:rPr>
          <w:rFonts w:eastAsia="Arial Unicode MS" w:cs="Times New Roman"/>
          <w:color w:val="000000"/>
          <w:sz w:val="28"/>
          <w:szCs w:val="28"/>
        </w:rPr>
        <w:t xml:space="preserve"> в установленном порядке;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</w:rPr>
        <w:t xml:space="preserve">15) постоянно стремиться к обеспечению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наиболее</w:t>
      </w:r>
      <w:r>
        <w:rPr>
          <w:rFonts w:eastAsia="Arial Unicode MS" w:cs="Times New Roman"/>
          <w:color w:val="000000"/>
          <w:sz w:val="28"/>
          <w:szCs w:val="28"/>
        </w:rPr>
        <w:t xml:space="preserve"> эффективного распоряжения ресурсами, находящимися в сфере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их</w:t>
      </w:r>
      <w:r>
        <w:rPr>
          <w:rFonts w:eastAsia="Arial Unicode MS" w:cs="Times New Roman"/>
          <w:color w:val="000000"/>
          <w:sz w:val="28"/>
          <w:szCs w:val="28"/>
        </w:rPr>
        <w:t xml:space="preserve"> ответственности;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</w:rPr>
        <w:t>16) 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принимать соответствующие меры для обеспечения безопасности и конфиденциальности информации, которая стала известна им в связи с исполнением трудовых (должностных) обязанностей, за несанкционированное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lastRenderedPageBreak/>
        <w:t>разглашение которой они несут ответственность;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</w:rPr>
        <w:t>17)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</w:rPr>
        <w:t xml:space="preserve">18) проявлять при исполнении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трудовых (</w:t>
      </w:r>
      <w:r>
        <w:rPr>
          <w:rFonts w:eastAsia="Arial Unicode MS" w:cs="Times New Roman"/>
          <w:color w:val="000000"/>
          <w:sz w:val="28"/>
          <w:szCs w:val="28"/>
        </w:rPr>
        <w:t>должностных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)</w:t>
      </w:r>
      <w:r>
        <w:rPr>
          <w:rFonts w:eastAsia="Arial Unicode MS" w:cs="Times New Roman"/>
          <w:color w:val="000000"/>
          <w:sz w:val="28"/>
          <w:szCs w:val="28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</w:rPr>
        <w:t>19) 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постоянно совершенствовать свои профессиональные знания и навыки.</w:t>
      </w:r>
      <w:r>
        <w:rPr>
          <w:rFonts w:eastAsia="Arial Unicode MS" w:cs="Times New Roman"/>
          <w:color w:val="000000"/>
          <w:sz w:val="28"/>
          <w:szCs w:val="28"/>
        </w:rPr>
        <w:tab/>
      </w:r>
    </w:p>
    <w:p w:rsidR="001D7321" w:rsidRDefault="0073322A">
      <w:pPr>
        <w:pStyle w:val="Standard"/>
        <w:tabs>
          <w:tab w:val="left" w:pos="1065"/>
        </w:tabs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8. </w:t>
      </w:r>
      <w:r>
        <w:rPr>
          <w:rFonts w:eastAsia="Arial Unicode MS" w:cs="Times New Roman"/>
          <w:color w:val="000000"/>
          <w:sz w:val="28"/>
          <w:szCs w:val="28"/>
        </w:rPr>
        <w:t>В целях противодействия коррупции работнику рекомендуется: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  <w:rPr>
          <w:rFonts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/>
          <w:color w:val="000000"/>
          <w:sz w:val="28"/>
          <w:szCs w:val="28"/>
        </w:rPr>
        <w:t>1) уведомлять работодателя, органы прокуратуры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или другие государственные органы</w:t>
      </w:r>
      <w:r>
        <w:rPr>
          <w:rFonts w:eastAsia="Arial Unicode MS" w:cs="Times New Roman"/>
          <w:color w:val="000000"/>
          <w:sz w:val="28"/>
          <w:szCs w:val="28"/>
        </w:rPr>
        <w:t xml:space="preserve"> обо всех случаях обращения к работнику каких-либо лиц в целях склонения к совершению коррупционных правонарушений;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</w:rPr>
        <w:t xml:space="preserve">2) не получать в связи с исполнением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ими трудовых</w:t>
      </w:r>
      <w:r>
        <w:rPr>
          <w:rFonts w:eastAsia="Arial Unicode MS" w:cs="Times New Roman"/>
          <w:color w:val="000000"/>
          <w:sz w:val="28"/>
          <w:szCs w:val="28"/>
        </w:rPr>
        <w:t xml:space="preserve">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(</w:t>
      </w:r>
      <w:r>
        <w:rPr>
          <w:rFonts w:eastAsia="Arial Unicode MS" w:cs="Times New Roman"/>
          <w:color w:val="000000"/>
          <w:sz w:val="28"/>
          <w:szCs w:val="28"/>
        </w:rPr>
        <w:t>должностных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)</w:t>
      </w:r>
      <w:r>
        <w:rPr>
          <w:rFonts w:eastAsia="Arial Unicode MS" w:cs="Times New Roman"/>
          <w:color w:val="000000"/>
          <w:sz w:val="28"/>
          <w:szCs w:val="28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3) </w:t>
      </w:r>
      <w:r>
        <w:rPr>
          <w:rFonts w:eastAsia="Arial Unicode MS" w:cs="Times New Roman"/>
          <w:color w:val="000000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интересов.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  <w:rPr>
          <w:rFonts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9. </w:t>
      </w:r>
      <w:r>
        <w:rPr>
          <w:rFonts w:eastAsia="Arial Unicode MS" w:cs="Times New Roman"/>
          <w:color w:val="000000"/>
          <w:sz w:val="28"/>
          <w:szCs w:val="28"/>
        </w:rPr>
        <w:t>Работник, наделенный организационно-распорядительными  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D7321" w:rsidRDefault="0073322A">
      <w:pPr>
        <w:pStyle w:val="Standard"/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10. </w:t>
      </w:r>
      <w:r>
        <w:rPr>
          <w:rFonts w:eastAsia="Arial Unicode MS" w:cs="Times New Roman"/>
          <w:color w:val="000000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  <w:t>1) </w:t>
      </w:r>
      <w:r>
        <w:rPr>
          <w:rFonts w:eastAsia="Arial Unicode MS" w:cs="Times New Roman"/>
          <w:color w:val="000000"/>
          <w:sz w:val="28"/>
          <w:szCs w:val="28"/>
        </w:rPr>
        <w:t>принимать меры по предупреждению коррупции;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  <w:t>2) </w:t>
      </w:r>
      <w:r>
        <w:rPr>
          <w:rFonts w:eastAsia="Arial Unicode MS" w:cs="Times New Roman"/>
          <w:color w:val="000000"/>
          <w:sz w:val="28"/>
          <w:szCs w:val="28"/>
        </w:rPr>
        <w:t xml:space="preserve">не допускать случаев принуждения работников к участию в деятельности политических партий,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иных </w:t>
      </w:r>
      <w:r>
        <w:rPr>
          <w:rFonts w:eastAsia="Arial Unicode MS" w:cs="Times New Roman"/>
          <w:color w:val="000000"/>
          <w:sz w:val="28"/>
          <w:szCs w:val="28"/>
        </w:rPr>
        <w:t>общественных объединений и религиозных организаций;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</w:rPr>
        <w:tab/>
      </w:r>
      <w:r>
        <w:rPr>
          <w:rFonts w:eastAsia="Arial Unicode MS" w:cs="Times New Roman"/>
          <w:color w:val="000000"/>
          <w:sz w:val="28"/>
          <w:szCs w:val="28"/>
          <w:lang w:val="ru-RU"/>
        </w:rPr>
        <w:t>3) 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</w:rPr>
        <w:tab/>
        <w:t>11. 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Руководитель </w:t>
      </w:r>
      <w:r w:rsidR="00E33711">
        <w:rPr>
          <w:rFonts w:eastAsia="Arial Unicode MS" w:cs="Times New Roman"/>
          <w:color w:val="000000"/>
          <w:sz w:val="28"/>
          <w:szCs w:val="28"/>
          <w:u w:val="single"/>
          <w:lang w:val="ru-RU"/>
        </w:rPr>
        <w:t>МКДОУ «Детский сад № 8 общеразвивающего вида»</w:t>
      </w:r>
    </w:p>
    <w:p w:rsidR="001D7321" w:rsidRDefault="0073322A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обязан представлять сведения о своих доходах, об имуществе и обязательствах имущественного характера, а также о доходах, об имуществе и обязательства имущественного характера своих супруги (супруга) и несовершеннолетних детей в соответствии с законодат</w:t>
      </w:r>
      <w:r w:rsidR="008E4B83">
        <w:rPr>
          <w:rFonts w:eastAsia="Arial Unicode MS" w:cs="Times New Roman"/>
          <w:color w:val="000000"/>
          <w:sz w:val="28"/>
          <w:szCs w:val="28"/>
          <w:lang w:val="ru-RU"/>
        </w:rPr>
        <w:t>ельством Российской Федерации.</w:t>
      </w:r>
    </w:p>
    <w:p w:rsidR="001D7321" w:rsidRDefault="0073322A" w:rsidP="008E4B83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</w:r>
    </w:p>
    <w:p w:rsidR="00E33711" w:rsidRDefault="009E07DE" w:rsidP="00E3371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  <w:t>12</w:t>
      </w:r>
      <w:r w:rsidR="0073322A">
        <w:rPr>
          <w:rFonts w:eastAsia="Arial Unicode MS" w:cs="Times New Roman"/>
          <w:color w:val="000000"/>
          <w:sz w:val="28"/>
          <w:szCs w:val="28"/>
          <w:lang w:val="ru-RU"/>
        </w:rPr>
        <w:t xml:space="preserve">. Действия, в том числе сделки, в совершении которых имеется </w:t>
      </w:r>
      <w:r w:rsidR="0073322A">
        <w:rPr>
          <w:rFonts w:eastAsia="Arial Unicode MS" w:cs="Times New Roman"/>
          <w:color w:val="000000"/>
          <w:sz w:val="28"/>
          <w:szCs w:val="28"/>
          <w:lang w:val="ru-RU"/>
        </w:rPr>
        <w:lastRenderedPageBreak/>
        <w:t>заинтересованность руководителя (заместителя руководителя)</w:t>
      </w:r>
      <w:r w:rsidR="00E33711">
        <w:rPr>
          <w:rFonts w:eastAsia="Arial Unicode MS" w:cs="Times New Roman"/>
          <w:color w:val="000000"/>
          <w:sz w:val="28"/>
          <w:szCs w:val="28"/>
          <w:lang w:val="ru-RU"/>
        </w:rPr>
        <w:t xml:space="preserve"> </w:t>
      </w:r>
    </w:p>
    <w:p w:rsidR="001D7321" w:rsidRPr="009E07DE" w:rsidRDefault="00E3371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u w:val="single"/>
          <w:lang w:val="ru-RU"/>
        </w:rPr>
        <w:t>МКДОУ «Детский сад № 8 общеразвивающего вида»</w:t>
      </w:r>
      <w:r w:rsidR="0073322A">
        <w:rPr>
          <w:rFonts w:eastAsia="Arial Unicode MS" w:cs="Times New Roman"/>
          <w:color w:val="000000"/>
          <w:sz w:val="28"/>
          <w:szCs w:val="28"/>
          <w:lang w:val="ru-RU"/>
        </w:rPr>
        <w:t>,</w:t>
      </w:r>
      <w:r w:rsidR="009E07DE">
        <w:rPr>
          <w:rFonts w:eastAsia="Arial Unicode MS" w:cs="Times New Roman"/>
          <w:color w:val="000000"/>
          <w:sz w:val="28"/>
          <w:szCs w:val="28"/>
          <w:lang w:val="ru-RU"/>
        </w:rPr>
        <w:t xml:space="preserve"> </w:t>
      </w:r>
      <w:r w:rsidR="0073322A">
        <w:rPr>
          <w:sz w:val="28"/>
          <w:szCs w:val="28"/>
          <w:lang w:val="ru-RU"/>
        </w:rPr>
        <w:t>совершаются с соблюдением норм, установленных статьей 27 Федерального закона от 12 января 1996 года № 7-ФЗ «О н</w:t>
      </w:r>
      <w:r w:rsidR="009E07DE">
        <w:rPr>
          <w:sz w:val="28"/>
          <w:szCs w:val="28"/>
          <w:lang w:val="ru-RU"/>
        </w:rPr>
        <w:t>екоммерческих организациях».</w:t>
      </w:r>
    </w:p>
    <w:p w:rsidR="001D7321" w:rsidRPr="009E07DE" w:rsidRDefault="001D7321">
      <w:pPr>
        <w:pStyle w:val="Standard"/>
        <w:jc w:val="center"/>
        <w:rPr>
          <w:rFonts w:eastAsia="Arial Unicode MS" w:cs="Times New Roman"/>
          <w:b/>
          <w:bCs/>
          <w:color w:val="000000"/>
          <w:sz w:val="28"/>
          <w:szCs w:val="28"/>
          <w:lang w:val="ru-RU"/>
        </w:rPr>
      </w:pPr>
    </w:p>
    <w:p w:rsidR="001D7321" w:rsidRPr="009E07DE" w:rsidRDefault="0073322A" w:rsidP="009E07DE">
      <w:pPr>
        <w:pStyle w:val="Standard"/>
        <w:jc w:val="center"/>
        <w:rPr>
          <w:lang w:val="ru-RU"/>
        </w:rPr>
      </w:pPr>
      <w:r>
        <w:rPr>
          <w:rFonts w:eastAsia="Arial Unicode MS" w:cs="Times New Roman"/>
          <w:b/>
          <w:bCs/>
          <w:color w:val="000000"/>
          <w:sz w:val="28"/>
          <w:szCs w:val="28"/>
          <w:lang w:val="en-US"/>
        </w:rPr>
        <w:t>III</w:t>
      </w:r>
      <w:r w:rsidRPr="007C77BA">
        <w:rPr>
          <w:rFonts w:eastAsia="Arial Unicode MS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eastAsia="Arial Unicode MS" w:cs="Times New Roman"/>
          <w:b/>
          <w:bCs/>
          <w:color w:val="000000"/>
          <w:sz w:val="28"/>
          <w:szCs w:val="28"/>
          <w:lang w:val="ru-RU"/>
        </w:rPr>
        <w:t>Рекомендательные этические правила служебного поведения работников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bCs/>
          <w:color w:val="000000"/>
          <w:sz w:val="28"/>
          <w:szCs w:val="28"/>
          <w:lang w:val="ru-RU"/>
        </w:rPr>
        <w:t>14. Работникам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D7321" w:rsidRDefault="0073322A">
      <w:pPr>
        <w:pStyle w:val="Standard"/>
        <w:tabs>
          <w:tab w:val="left" w:pos="1065"/>
        </w:tabs>
        <w:ind w:firstLine="709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15. </w:t>
      </w:r>
      <w:r>
        <w:rPr>
          <w:rFonts w:eastAsia="Arial Unicode MS" w:cs="Times New Roman"/>
          <w:color w:val="000000"/>
          <w:sz w:val="28"/>
          <w:szCs w:val="28"/>
        </w:rPr>
        <w:t>В с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лужебном </w:t>
      </w:r>
      <w:r>
        <w:rPr>
          <w:rFonts w:eastAsia="Arial Unicode MS" w:cs="Times New Roman"/>
          <w:color w:val="000000"/>
          <w:sz w:val="28"/>
          <w:szCs w:val="28"/>
        </w:rPr>
        <w:t>поведении работник воздерживается от: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  <w:t>1) </w:t>
      </w:r>
      <w:r>
        <w:rPr>
          <w:rFonts w:eastAsia="Arial Unicode MS" w:cs="Times New Roman"/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языка, гражданства, имущественного или семейного положения, политическ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ого</w:t>
      </w:r>
      <w:r>
        <w:rPr>
          <w:rFonts w:eastAsia="Arial Unicode MS" w:cs="Times New Roman"/>
          <w:color w:val="000000"/>
          <w:sz w:val="28"/>
          <w:szCs w:val="28"/>
        </w:rPr>
        <w:t xml:space="preserve"> предпочтени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я</w:t>
      </w:r>
      <w:r>
        <w:rPr>
          <w:rFonts w:eastAsia="Arial Unicode MS" w:cs="Times New Roman"/>
          <w:color w:val="000000"/>
          <w:sz w:val="28"/>
          <w:szCs w:val="28"/>
        </w:rPr>
        <w:t>;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  <w:t>2) </w:t>
      </w:r>
      <w:r>
        <w:rPr>
          <w:rFonts w:eastAsia="Arial Unicode MS" w:cs="Times New Roman"/>
          <w:color w:val="000000"/>
          <w:sz w:val="28"/>
          <w:szCs w:val="28"/>
        </w:rPr>
        <w:t xml:space="preserve">грубости, проявлений пренебрежительного тона, заносчивости,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некорректности </w:t>
      </w:r>
      <w:r>
        <w:rPr>
          <w:rFonts w:eastAsia="Arial Unicode MS" w:cs="Times New Roman"/>
          <w:color w:val="000000"/>
          <w:sz w:val="28"/>
          <w:szCs w:val="28"/>
        </w:rPr>
        <w:t>замечаний, предъявления неправомерных, незаслуженных обвинений;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</w:rPr>
        <w:tab/>
        <w:t>3)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</w:rPr>
        <w:tab/>
      </w:r>
      <w:r>
        <w:rPr>
          <w:rFonts w:eastAsia="Arial Unicode MS" w:cs="Times New Roman"/>
          <w:color w:val="000000"/>
          <w:sz w:val="28"/>
          <w:szCs w:val="28"/>
          <w:lang w:val="ru-RU"/>
        </w:rPr>
        <w:t>16. </w:t>
      </w:r>
      <w:r>
        <w:rPr>
          <w:rFonts w:eastAsia="Arial Unicode MS" w:cs="Times New Roman"/>
          <w:color w:val="000000"/>
          <w:sz w:val="28"/>
          <w:szCs w:val="28"/>
        </w:rPr>
        <w:t xml:space="preserve">Работники призваны способствовать своим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служебным</w:t>
      </w:r>
      <w:r>
        <w:rPr>
          <w:rFonts w:eastAsia="Arial Unicode MS" w:cs="Times New Roman"/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1D7321" w:rsidRDefault="0073322A">
      <w:pPr>
        <w:pStyle w:val="Standard"/>
        <w:ind w:firstLine="709"/>
        <w:jc w:val="both"/>
        <w:rPr>
          <w:rFonts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/>
          <w:color w:val="000000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D7321" w:rsidRDefault="0073322A">
      <w:pPr>
        <w:pStyle w:val="Standard"/>
        <w:jc w:val="both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  <w:t>17. </w:t>
      </w:r>
      <w:r>
        <w:rPr>
          <w:rFonts w:eastAsia="Arial Unicode MS" w:cs="Times New Roman"/>
          <w:color w:val="000000"/>
          <w:sz w:val="28"/>
          <w:szCs w:val="28"/>
        </w:rPr>
        <w:t xml:space="preserve">Внешний вид работника при исполнении им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трудовых (</w:t>
      </w:r>
      <w:r>
        <w:rPr>
          <w:rFonts w:eastAsia="Arial Unicode MS" w:cs="Times New Roman"/>
          <w:color w:val="000000"/>
          <w:sz w:val="28"/>
          <w:szCs w:val="28"/>
        </w:rPr>
        <w:t>должностных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)</w:t>
      </w:r>
      <w:r>
        <w:rPr>
          <w:rFonts w:eastAsia="Arial Unicode MS" w:cs="Times New Roman"/>
          <w:color w:val="000000"/>
          <w:sz w:val="28"/>
          <w:szCs w:val="28"/>
        </w:rPr>
        <w:t xml:space="preserve"> обязанностей в зависимости от условий т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руда и формата служебного мероприятия должен способствовать уважительному отношению граждан к организации, соответствовать общепринятому деловому стилю.</w:t>
      </w:r>
    </w:p>
    <w:p w:rsidR="001D7321" w:rsidRDefault="0073322A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ab/>
        <w:t>Критериями делового стиля являются официальность, сдержанность, традиционность, аккуратность.</w:t>
      </w:r>
    </w:p>
    <w:p w:rsidR="001D7321" w:rsidRDefault="001D732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1D7321" w:rsidRDefault="001D732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1D7321" w:rsidRDefault="001D732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1D7321" w:rsidRDefault="001D732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1D7321" w:rsidRDefault="001D732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1D7321" w:rsidRDefault="001D732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1D7321" w:rsidRDefault="001D732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1D7321" w:rsidRDefault="001D732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1D7321" w:rsidRDefault="001D7321">
      <w:pPr>
        <w:pStyle w:val="Standard"/>
        <w:jc w:val="both"/>
        <w:rPr>
          <w:rFonts w:eastAsia="Arial Unicode MS" w:cs="Times New Roman"/>
          <w:color w:val="000000"/>
          <w:sz w:val="28"/>
          <w:szCs w:val="28"/>
          <w:lang w:val="ru-RU"/>
        </w:rPr>
      </w:pPr>
    </w:p>
    <w:p w:rsidR="009E07DE" w:rsidRDefault="009E07DE" w:rsidP="009E07DE">
      <w:pPr>
        <w:pStyle w:val="Standard"/>
        <w:jc w:val="both"/>
        <w:rPr>
          <w:rFonts w:eastAsia="Arial Unicode MS" w:cs="Times New Roman"/>
          <w:color w:val="000000"/>
          <w:lang w:val="ru-RU"/>
        </w:rPr>
      </w:pPr>
    </w:p>
    <w:p w:rsidR="001D7321" w:rsidRDefault="001D7321">
      <w:pPr>
        <w:pStyle w:val="Standard"/>
        <w:jc w:val="both"/>
        <w:rPr>
          <w:rFonts w:eastAsia="Arial Unicode MS" w:cs="Times New Roman"/>
          <w:color w:val="000000"/>
          <w:lang w:val="ru-RU"/>
        </w:rPr>
      </w:pPr>
    </w:p>
    <w:sectPr w:rsidR="001D7321">
      <w:headerReference w:type="default" r:id="rId8"/>
      <w:pgSz w:w="11905" w:h="16837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F8" w:rsidRDefault="009476F8">
      <w:r>
        <w:separator/>
      </w:r>
    </w:p>
  </w:endnote>
  <w:endnote w:type="continuationSeparator" w:id="0">
    <w:p w:rsidR="009476F8" w:rsidRDefault="0094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F8" w:rsidRDefault="009476F8">
      <w:r>
        <w:rPr>
          <w:color w:val="000000"/>
        </w:rPr>
        <w:separator/>
      </w:r>
    </w:p>
  </w:footnote>
  <w:footnote w:type="continuationSeparator" w:id="0">
    <w:p w:rsidR="009476F8" w:rsidRDefault="0094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7F" w:rsidRDefault="0073322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9E07D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DD4"/>
    <w:multiLevelType w:val="multilevel"/>
    <w:tmpl w:val="AF7004DE"/>
    <w:styleLink w:val="WWNum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">
    <w:nsid w:val="4C7579E0"/>
    <w:multiLevelType w:val="multilevel"/>
    <w:tmpl w:val="AF0E1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2"/>
      <w:numFmt w:val="decimal"/>
      <w:lvlText w:val="%3."/>
      <w:lvlJc w:val="left"/>
      <w:pPr>
        <w:ind w:left="1080" w:hanging="360"/>
      </w:pPr>
      <w:rPr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7321"/>
    <w:rsid w:val="000D440D"/>
    <w:rsid w:val="001D7321"/>
    <w:rsid w:val="00334958"/>
    <w:rsid w:val="004656A5"/>
    <w:rsid w:val="004D4EE3"/>
    <w:rsid w:val="005F2F6F"/>
    <w:rsid w:val="0073322A"/>
    <w:rsid w:val="007C77BA"/>
    <w:rsid w:val="008E4B83"/>
    <w:rsid w:val="009476F8"/>
    <w:rsid w:val="009E07DE"/>
    <w:rsid w:val="00DA47F8"/>
    <w:rsid w:val="00E33711"/>
    <w:rsid w:val="00E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</w:style>
  <w:style w:type="character" w:customStyle="1" w:styleId="NumberingSymbols">
    <w:name w:val="Numbering Symbols"/>
    <w:rPr>
      <w:b w:val="0"/>
      <w:bCs w:val="0"/>
      <w:sz w:val="28"/>
      <w:szCs w:val="28"/>
      <w:lang w:val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</w:style>
  <w:style w:type="character" w:customStyle="1" w:styleId="NumberingSymbols">
    <w:name w:val="Numbering Symbols"/>
    <w:rPr>
      <w:b w:val="0"/>
      <w:bCs w:val="0"/>
      <w:sz w:val="28"/>
      <w:szCs w:val="28"/>
      <w:lang w:val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12.01.1996 N 7-ФЗ(ред. от 19.12.2016)"О некоммерческих организациях"(с изм. и доп., вступ. в силу с 01.07.2017)</vt:lpstr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12.01.1996 N 7-ФЗ(ред. от 19.12.2016)"О некоммерческих организациях"(с изм. и доп., вступ. в силу с 01.07.2017)</dc:title>
  <dc:creator>Urist</dc:creator>
  <cp:lastModifiedBy>XTreme.ws</cp:lastModifiedBy>
  <cp:revision>8</cp:revision>
  <cp:lastPrinted>2018-04-27T07:47:00Z</cp:lastPrinted>
  <dcterms:created xsi:type="dcterms:W3CDTF">2018-04-25T11:33:00Z</dcterms:created>
  <dcterms:modified xsi:type="dcterms:W3CDTF">2018-04-27T07:48:00Z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4016.00.46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