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C2" w:rsidRPr="00320AC2" w:rsidRDefault="00320AC2" w:rsidP="00320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C2">
        <w:rPr>
          <w:rFonts w:ascii="Times New Roman" w:hAnsi="Times New Roman" w:cs="Times New Roman"/>
          <w:b/>
          <w:sz w:val="28"/>
          <w:szCs w:val="28"/>
        </w:rPr>
        <w:t xml:space="preserve">Федеральный государственный образовательный стандарт </w:t>
      </w:r>
      <w:proofErr w:type="gramStart"/>
      <w:r w:rsidRPr="00320AC2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</w:p>
    <w:p w:rsidR="00320AC2" w:rsidRPr="00320AC2" w:rsidRDefault="00320AC2" w:rsidP="00320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b/>
          <w:sz w:val="28"/>
          <w:szCs w:val="28"/>
        </w:rPr>
        <w:t>образования (утв. приказом Министерства образования и науки РФ от17</w:t>
      </w:r>
      <w:proofErr w:type="gramEnd"/>
    </w:p>
    <w:p w:rsidR="00320AC2" w:rsidRPr="00320AC2" w:rsidRDefault="00320AC2" w:rsidP="00320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C2">
        <w:rPr>
          <w:rFonts w:ascii="Times New Roman" w:hAnsi="Times New Roman" w:cs="Times New Roman"/>
          <w:b/>
          <w:sz w:val="28"/>
          <w:szCs w:val="28"/>
        </w:rPr>
        <w:t>октября 2013 года №1155) вступил в силу с 1 января 2014 года.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1.1. Настоящий федеральный государственный образовательный стандарт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дошкольного образования (далее - Стандарт) представляет собой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совокупность обязательных требований к дошкольному образованию.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Предметом регулирования Стандарта являются отношения в сфере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образования, возникающие при реализации образовательной программы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дошкольного образования (далее - Программа).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Программе осуществляется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индивидуальными предпринимателями (далее вместе - Организации).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Положения настоящего Стандарта могут использоваться родителями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(законными представителями) при получении детьми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образования в форме семейного образования.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1.2. Стандарт разработан на основе Конституции Российской Федерации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с учетом Конвенц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Н 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правах ребенка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, в основе которых заложены следующие основные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принципы: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1) поддержка разнообразия детства; сохранение уникальности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0AC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320AC2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0AC2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320AC2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 детства как периода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жизни значимого самого по себе, без всяких условий; значимого тем, что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происходит с ребенком сейчас, а не тем, что этот период есть период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подготовки к следующему периоду;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2) личностно-развивающий и гуманистический характер взаимодействия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взрослых (родителей (законных представителей), педагогических и иных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работников Организации) и детей;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3) уважение личности ребенка;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4) реализация Программы в формах, специфических для детей данной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возрастной группы, прежде всего в форме игры, познавательной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исследовательской деятельности, в форме творческой активности,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 ребенка.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1.3. В Стандарте учитываются: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1) индивидуальные потребности ребенка, связанные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жизненной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ситуацией и состоянием здоровья, определяющие особые условия получения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им образования (далее - особые образовательные потребности),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индивидуальные потребности отдельных категорий детей, в том числе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2) возможности освоения ребенком Программы на разных этапах ее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реализации.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1.4. Основные принципы дошкольного образования: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раннего и дошкольного возраста), обогащение (амплификация) детского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развития;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особенностей каждого ребенка, при котором сам ребенок становится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активным в выборе содержания своего образования, становится субъектом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образования (далее - индивидуализация дошкольного образования);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полноценным участником (субъектом) образовательных отношений;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общества и государства;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ребенка в различных видах деятельности;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требований, методов возрасту и особенностям развития);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1.5. Стандарт направлен на достижение следующих целей: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1) повышение социального статуса дошкольного образования;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2) обеспечение государством равенства возможностей для каждого ребенка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качественного дошкольного образования;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3) обеспечение государственных гарантий уровня и качества дошкольного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образования на основе единства обязательных требований к условиям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реализации образовательных программ дошкольного образования, их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структуре и результатам их освоения;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4) сохранение единства образовательного пространства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Федерации относительно уровня дошкольного образования.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1.6. Стандарт направлен на решение следующих задач: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1) охраны и укрепления физического и психического здоровья детей, в том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2) обеспечения равных возможностей для полноценного развития каждого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ребенка в период дошкольного детства независимо от места жительства,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пола, нации, языка, социального статуса, психофизиологических и других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особенностей (в том числе ограниченных возможностей здоровья);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>3) обеспечения преемственности целей, задач и содержания образования,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реализуемых в рамках образовательных программ различных уровней (далее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- преемственность основных образовательных программ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начального общего образования);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4) создания благоприятных условий развития детей в соответствии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склонностями, развития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способностей и творческого потенциала каждого ребенка как субъекта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отношений с самим собой, другими детьми, взрослыми и миром;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5) объединения обучения и воспитания в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целостный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образовательный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процесс на основе духовно-нравственных и социокультурных ценностей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принятых в обществе правил и норм поведения в интересах человека, семьи,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общества;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6) формирования общей культуры личности детей, в том числе ценностей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здорового образа жизни, развития их социальных, нравственных,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эстетических, интеллектуальных, физических качеств, инициативности,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самостоятельности и ответственности ребенка, формирования предпосылок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учебной деятельности;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7) обеспечения вариативности и разнообразия содержания Программ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организационных форм дошкольного образования, возможности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формирования Программ различной направленности с учетом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образовательных потребностей, способностей и состояния здоровья детей;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8) формирования социокультурной среды, соответствующей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возрастным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индивидуальным, психологическим и физиологическим особенностям детей;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9) обеспечения психолого-педагогической поддержки семьи и повышения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1.7. Стандарт является основой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1) разработки Программы;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2) разработки вариативных примерных образовательных программ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дошкольного образования (далее - примерные программы);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3) разработки нормативов финансового обеспечения реализации Программы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 нормативных затрат на оказание государственной (муниципальной) услуги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 сфере дошкольного образования;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4) объективной оценки соответствия образовательной деятельности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Организации требованиям Стандарта;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5) формирования содержания профессионального образования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работников, а также проведения их аттестации;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6) оказания помощи родителям (законным представителям) в воспитании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 xml:space="preserve">детей, охране и укреплении их физического и психического здоровья,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индивидуальных способностей и необходимой коррекции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нарушений их развития.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1.8. Стандарт включает в себя требования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структуре Программы и ее объему;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условиям реализации Программы;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результатам освоения Программы.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1.9. Программа реализуется на государственном языке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Федерации. Программа может предусматривать возможность реализации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родном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из числа языков народов Российской Федерации. Реализация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Программы на родном языке из числа языков народов Российской Федерации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не должна осуществляться в ущерб получению образования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II. Требования к структуре образовательной программы дошкольного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образования и ее объему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2.1. Программа определяет содержание и организацию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деятельности на уровне дошкольного образования.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личности детей дошкольного возраста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общения и деятельности с учетом их возрастных,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индивидуальных психологических и физиологических особенностей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должна быть направлена на решение задач, указанных в пункте 1.6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Стандарта.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2.2. Структурные подразделения в одной Организации (далее - Группы)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могут реализовывать разные Программы.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2.3. Программа формируется как программа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поддержки позитивной социализации и индивидуализации, развития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личности детей дошкольного возраста и определяет комплекс основных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характеристик дошкольного образования (объем, содержание и планируемые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результаты в виде целевых ориентиров дошкольного образования).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2.4. Программа направлена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ребенка, открывающих возможности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позитивной социализации, его личностного развития, развития инициативы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творческих способностей на основе сотрудничества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взрослыми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сверстниками и соответствующим возрасту видам деятельности;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собой систему условий социализации и индивидуализации детей.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2.5. Программа разрабатывается и утверждается Организацией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самостоятельно в соответствии с настоящим Стандартом и с учетом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Примерных программ3.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>При разработке Программы Организация определяет продолжительность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пребывания детей в Организации, режим работы Организации в соответствии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с объемом решаемых задач образовательной деятельности,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предельную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наполняемость Групп. Организация может разрабатывать и реализовывать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различные Программы с разной продолжительностью пребывания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детей в течение суток, в том числе Групп кратковременного пребывания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детей, Групп полного и продленного дня, Групп круглосуточного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пребывания, Групп детей разного возраста от двух месяцев до восьми лет,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том числе разновозрастных Групп.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Программа может реализовываться в течение всего времени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пребывания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детей в Организации.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2.6. Содержание Программы должно обеспечивать развитие личности,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мотивации и способностей детей в различных видах деятельности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охватывать следующие структурные единицы, представляющие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определенные направления развития и образования детей (далее -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образовательные области):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ценностей, принятых в обществе, включая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моральные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 нравственные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ценности; развитие общения и взаимодействия ребенка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взрослыми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сверстниками; становление самостоятельности, целенаправленности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0AC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20AC2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эмоционального интеллекта, эмоциональной отзывчивости, сопереживания,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 со сверстниками,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и чувства принадлежности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семье и к сообществу детей и взрослых в Организации; формирование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позитивных установок к различным видам труда и творчества; формирование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основ безопасного поведения в быту, социуме, природе.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любознательности и познавательной мотивации; формирование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познавательных действий, становление сознания; развитие воображения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творческой активности; формирование первичных представлений о себе,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других людях, объектах окружающего мира, о свойствах и отношениях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объектов окружающего мира (форме, цвете, размере, материале, звучании,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ритме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, темпе, количестве, числе, части и целом, пространстве и времени,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lastRenderedPageBreak/>
        <w:t>движении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 покое, причинах и следствиях и др.), о малой родине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Отечестве, представлений о социокультурных ценностях нашего народа,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 праздниках, о планете Земля как общем доме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людей, об особенностях ее природы, многообразии стран и народов мира.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культуры; обогащение активного словаря; развитие связной, грамматически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правильной диалогической и монологической речи; развитие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творчества; развитие звуковой и интонационной культуры речи,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фонематического слуха; знакомство с книжной культурой, детской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литературой, понимание на слух текстов различных жанров детской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литературы; формирование звуковой аналитико-синтетической активности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как предпосылки обучения грамоте.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ценностно-смыслового восприятия и понимания произведений искусства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(словесного, музыкального, изобразительного), мира природы; становление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эстетического отношения к окружающему миру; формирование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элементарных представлений о видах искусства; восприятие музыки,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художественной литературы, фольклора; стимулирование сопереживания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персонажам художественных произведений; реализацию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творческой деятельности детей (изобразительной, конструктивно-модельной,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музыкальной и др.).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деятельности детей: двигательной, в том числе связанной с выполнением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упражнений, направленных на развитие таких физических качеств, как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координация и гибкость;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правильному формированию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опорно-двигательной системы организма, развитию равновесия,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координации движения, крупной и мелкой моторики обеих рук, а также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правильным, не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наносящем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ущерба организму, выполнением основных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движений (ходьба, бег, мягкие прыжки, повороты в обе стороны),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некоторых видах спорта,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овладение подвижными играми с правилами; становление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целенаправленности и </w:t>
      </w:r>
      <w:proofErr w:type="spellStart"/>
      <w:r w:rsidRPr="00320AC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20AC2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ценностей здорового образа жизни, овладение его элементарными нормами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правилами (в питании, двигательном режиме, закаливании, при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полезных привычек и др.).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2.7. Конкретное содержание указанных образовательных областей зависит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детей, определяется целями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задачами Программы и может реализовываться в различных видах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деятельности (общении, игре, познавательно-исследовательской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>деятельности - как сквозных механизмах развития ребенка):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в младенческом возрасте (2 месяца - 1 год) -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непосредственное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эмоциональное общение с взрослым, манипулирование с предметами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познавательно-исследовательские действия, восприятие музыки, детских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песен и стихов, двигательная активность и тактильно-двигательные игры;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в раннем возрасте (1 год - 3 года) - предметная деятельность и игры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составными и динамическими игрушками; экспериментирование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материалами и веществами (песок, вода, тесто и пр.), общение с взрослым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совместные игры со сверстниками под руководством взрослого,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самообслуживание и действия с бытовыми предметами-орудиями (ложка,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совок, лопатка и пр.), восприятие смысла музыки, сказок, стихов,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рассматривание картинок, двигательная активность;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для детей дошкольного возраста (3 года - 8 лет) - ряд видов деятельности,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как игровая, включая сюжетно-ролевую игру, игру с правилами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другие виды игры, коммуникативная (общение и взаимодействие со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взрослыми и сверстниками),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(исследования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объектов окружающего мира и экспериментирования с ними), а также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фольклора, самообслуживание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элементарный бытовой труд (в помещении и на улице), конструирование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разного материала, включая конструкторы, модули, бумагу,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природный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иной материал, изобразительная (рисование, лепка, аппликация),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музыкальная (восприятие и понимание смысла музыкальных произведений,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пение, музыкально-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, игры на детских музыкальных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инструментах) 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 формы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активности ребенка.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2.8. Содержание Программы должно отражать следующие аспекты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образовательной среды для ребенка дошкольного возраста: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1) предметно-пространственная развивающая образовательная среда;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2) характер взаимодействия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3) характер взаимодействия с другими детьми;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4) система отношений ребенка к миру, к другим людям, к себе самому.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2.9. Программа состоит из обязательной части и части, формируемой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участниками образовательных отношений. Обе части являются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взаимодополняющими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 необходимыми с точки зрения реализации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требований Стандарта.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Обязательная часть Программы предполагает комплексность подхода,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обеспечивая развитие детей во всех пяти взаимодополняющих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(пункт 2.5 Стандарта).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 части, формируемой участниками образовательных отношений, должны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 xml:space="preserve">быть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выбранные и/или разработанные самостоятельно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Программы, направленные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развитие детей в одной или нескольких образовательных областях, видах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деятельности и/или культурных практиках (далее - парциальные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образовательные программы), методики, формы организации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образовательной работы.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2.10. Объем обязательной части Программы рекомендуется не менее 60%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ее общего объема; части, формируемой участниками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отношений, не более 40%.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2.11. Программа включает три основных раздела: целевой, содержательный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, в каждом из которых отражается обязательная часть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2.11.1. Целевой раздел включает в себя пояснительную записку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Пояснительная записка должна раскрывать: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цели и задачи реализации Программы;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значимые для разработки и реализации Программы характеристики, в том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характеристики особенностей развития детей раннего и дошкольного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возраста.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конкретизируют требования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Стандарта к целевым ориентирам в обязательной части и части,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формируемой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отношений, с учетом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возрастных возможностей и индивидуальных различий (индивидуальных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траекторий развития) детей, а также особенностей развития детей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ограниченными возможностями здоровья, в том числе детей-инвалидов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(далее - дети с ограниченными возможностями здоровья).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2.11.2. Содержательный раздел представляет общее содержание Программы,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обеспечивающее полноценное развитие личности детей.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Содержательный раздел Программы должен включать: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а) описание образовательной деятельности в соответствии с направлениями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развития ребенка, представленными в пяти образовательных областях,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учетом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вариативных примерных основных образовательных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программ дошкольного образования и методических пособий,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реализацию данного содержания;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б) описание вариативных форм, способов, методов и средств реализации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Программы с учетом возрастных и индивидуальных особенностей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воспитанников, специфики их образовательных потребностей и интересов;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в) описание образовательной деятельности по профессиональной коррекции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>нарушений развития детей в случае, если эта работа предусмотрена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Программой.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 содержательном разделе Программы должны быть представлены: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а) особенности образовательной деятельности разных видов и культурных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практик;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б) способы и направления поддержки детской инициативы;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в) особенности взаимодействия педагогического коллектива с семьями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г) иные характеристики содержания Программы, наиболее существенные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точки зрения авторов Программы.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может включать различные направления, выбранные участниками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образовательных отношений из числа парциальных и иных программ и/или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созданных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ими самостоятельно.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Данная часть Программы должна учитывать образовательные потребности,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интересы и мотивы детей, членов их семей и педагогов и, в частности, может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специфику национальных, социокультурных и иных условий, в которых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осуществляется образовательная деятельность;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выбор тех парциальных образовательных программ и форм организации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работы с детьми, которые в наибольшей степени соответствуют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потребностям и интересам детей, а также возможностям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коллектива;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сложившиеся традиции Организации или Группы.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Содержание коррекционной работы и/или инклюзивного образования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включается в Программу, если планируется ее освоение детьми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Данный раздел должен содержать специальные условия для получения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образования детьми с ограниченными возможностями здоровья, в том числе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механизмы адаптации Программы для указанных детей, использование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специальных образовательных программ и методов, специальных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методических пособий и дидактических материалов, проведение групповых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 индивидуальных коррекционных занятий и осуществления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квалифицированной коррекции нарушений их развития.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Коррекционная работа и/или инклюзивное образование должны быть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направлены на: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1) обеспечение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здоровья, оказание им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помощи в освоении Программы;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>2) освоение детьми с ограниченными возможностями здоровья Программы,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их разностороннее развитие с учетом возрастных и индивидуальных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особенностей и особых образовательных потребностей,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адаптации.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Коррекционная работа и/или инклюзивное образование детей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осваивающих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Программу в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Группах комбинированной и компенсирующей направленности (в том числе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 для детей со сложными (комплексными) нарушениями), должны учитывать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особенности развития и специфические образовательные потребности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каждой категории детей.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 случае организации инклюзивного образования по основаниям, не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связанным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детей, выделение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данного раздела не является обязательным; в случае же его выделения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содержание данного раздела определяется Организацией самостоятельно.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2.11.3. Организационный раздел должен содержать описание материально-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технического обеспечения Программы, обеспеченности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методическими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материалами и средствами обучения и воспитания, включать распорядок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/или режим дня, а также особенности традиционных событий, праздников,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мероприятий; особенности организации развивающей предметно-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пространственной среды.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2.12. В случае если обязательная часть Программы соответствует примерной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программе, она оформляется в виде ссылки на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примерную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программу. Обязательная часть должна быть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развернуто в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с пунктом 2.11 Стандарта, в случае если она не соответствует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одной из примерных программ.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в виде ссылок на соответствующую методическую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литературу, позволяющую ознакомиться с содержанием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выбранных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парциальных программ, методик,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форм организации образовательной работы.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2.13. Дополнительным разделом Программы является текст ее краткой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презентации. Краткая презентация Программы должна быть ориентирована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на родителей (законных представителей) детей 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для ознакомления.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 краткой презентации Программы должны быть указаны: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1) возрастные и иные категории детей, на которых ориентирована Программа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Организации, в том числе категории детей с ограниченными возможностями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здоровья, если Программа предусматривает особенности ее реализации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этой категории детей;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2) используемые Примерные программы;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>3) характеристика взаимодействия педагогического коллектива с семьями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детей.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III. Требования к условиям реализации основной образовательной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3.1. Требования к условиям реализации Программы включают требования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психолого-педагогическим, кадровым, материально-техническим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финансовым условиям реализации Программы, а также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развивающей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предметно-пространственной среде.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должны обеспечивать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полноценное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развитие личности детей во всех основных образовательных областях, а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именно: в сферах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социально-коммуникативного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, познавательного, речевого,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и физического развития личности детей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фоне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 и положительного отношения к миру,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 себе и к другим людям.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Указанные требования направлены на создание социальной ситуации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развития для участников образовательных отношений, включая создание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образовательной среды, которая: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1) гарантирует охрану и укрепление физического и психического здоровья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детей;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2) обеспечивает эмоциональное благополучие детей;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4) создает условия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развивающего вариативного дошкольного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5) обеспечивает открытость дошкольного образования;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6) создает условия для участия родителей (законных представителей)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3.2. Требования к психолого-педагогическим условиям реализации основной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3.2.1. Для успешной реализации Программы должны быть обеспечены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следующие психолого-педагогические условия: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поддержка их положительной самооценки, уверенности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собственных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 способностях;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2) использование в образовательной деятельности форм и методов работы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детьми, соответствующих их возрастным и индивидуальным особенностям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замедления развития детей);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взрослых с детьми, ориентированного на интересы и возможности каждого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>ребенка и учитывающего социальную ситуацию его развития;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детей друг к другу и взаимодействия детей друг с другом в разных видах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5) поддержка инициативы и самостоятельности детей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специфических для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них видах деятельности;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совместной деятельности и общения;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7) защита детей от всех форм физического и психического насилия5;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охране и укреплении их здоровья, вовлечение семей непосредственно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3.2.2. Для получения без дискриминации качественного образования детьми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создаются необходимые условия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для диагностики и коррекции нарушений развития и социальной адаптации,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оказания ранней коррекционной помощи на основе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психолого-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педагогических подходов и наиболее подходящих для этих детей языков,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методов, способов общения и условий, в максимальной степени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получению дошкольного образования, а также социальному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развитию этих детей, в том числе посредством организации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инклюзивного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образования детей с ограниченными возможностями здоровья.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3.2.3. При реализации Программы может проводиться оценка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индивидуального развития детей. Такая оценка производится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педагогическим работником в рамках педагогической диагностики (оценки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индивидуального развития детей дошкольного возраста, связанной с оценкой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эффективности педагогических действий и лежащей в основе их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дальнейшего планирования).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использоваться исключительно для решения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задач: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построения его образовательной траектории или профессиональной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коррекции особенностей его развития);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При необходимости используется психологическая диагностика развития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детей (выявление и изучение индивидуально-психологических особенностей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детей),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проводят квалифицированные специалисты (педагоги-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психологи, психологи).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Участие ребенка в психологической диагностике допускается только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>согласия его родителей (законных представителей).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Результаты психологической диагностики могут использоваться для решения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задач психологического сопровождения и проведения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коррекции развития детей.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3.2.4. Наполняемость Группы определяется с учетом возраста детей, их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состояния здоровья, специфики Программы.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3.2.5. Условия, необходимые для создания социальной ситуации развития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детей, соответствующей специфике дошкольного возраста, предполагают: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1) обеспечение эмоционального благополучия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непосредственное общение с каждым ребенком;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уважительное отношение к каждому ребенку, к его чувствам и потребностям;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создание условий для свободного выбора детьми деятельности, участников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совместной деятельности;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создание условий для принятия детьми решений, выражения своих чувств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мыслей;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0AC2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320AC2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самостоятельности в разных видах деятельности (игровой,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исследовательской, проектной, познавательной и т.д.);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3) установление правил взаимодействия в разных ситуациях: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создание условий для позитивных, доброжелательных отношений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детьми, в том числе принадлежащими к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национально-культурным,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религиозным общностям и социальным слоям, а также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различные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(в том числе ограниченные) возможности здоровья;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детей, позволяющих разрешать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конфликтные ситуации со сверстниками;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развитие умения детей работать в группе сверстников;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4) построение вариативного развивающего образования, ориентированного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на уровень развития, проявляющийся у ребенка в совместной деятельности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взрослым и более опытными сверстниками, но не актуализирующийся в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его индивидуальной деятельности (далее - зона ближайшего развития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каждого ребенка),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создание условий для овладения культурными средствами деятельности;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организацию видов деятельности, способствующих развитию мышления,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речи, общения, воображения и детского творчества, личностного,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физического и художественно-эстетического развития детей;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поддержку спонтанной игры детей, ее обогащение, обеспечение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времени и пространства;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оценку индивидуального развития детей;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>5) взаимодействие с родителями (законными представителями) по вопросам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образования ребенка, непосредственного вовлечения их в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деятельность, в том числе посредством создания образовательных проектов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совместно с семьей на основе выявления потребностей и поддержки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образовательных инициатив семьи.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3.2.6. В целях эффективной реализации Программы должны быть созданы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1) профессионального развития педагогических и руководящих работников,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том числе их дополнительного профессионального образования;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2) консультативной поддержки педагогических работников и родителей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(законных представителей) по вопросам образования и охраны здоровья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детей, в том числе инклюзивного образования (в случае его организации);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3) организационно-методического сопровождения процесса реализации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Программы, в том числе во взаимодействии со сверстниками и взрослыми.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3.2.7. Для коррекционной работы с детьми с ограниченными возможностями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здоровья, осваивающими Программу совместно с другими детьми в Группах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комбинированной направленности, должны создаваться условия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с перечнем и планом реализации индивидуально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ориентированных коррекционных мероприятий, обеспечивающих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удовлетворение особых образовательных потребностей детей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При создании условий для работы с детьми-инвалидами, осваивающими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Программу, должна учитываться индивидуальная программа реабилитации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ребенка-инвалида.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3.2.8. Организация должна создавать возможности: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1) для предоставления информации о Программе семье и всем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заинтересованным лицам, вовлеченным в образовательную деятельность, а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также широкой общественности;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2) для взрослых по поиску, использованию материалов, обеспечивающих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реализацию Программы, в том числе в информационной среде;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3) для обсуждения с родителями (законными представителями) детей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вопросов, связанных с реализацией Программы.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3.2.9. Максимально допустимый объем образовательной нагрузки должен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соответствовать санитарно-эпидемиологическим правилам и нормативам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СанПиН 2.4.1.3049-13 "Санитарно-эпидемиологические требования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устройству, содержанию и организации режима работы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образовательных организаций", утвержденным постановлением Главного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Российской Федерации от 15 мая 2013 г.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N 26 (зарегистрировано Министерством юстиции Российской Федерации 29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 xml:space="preserve">мая 2013 г.,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N 28564).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3.3.Требования к развивающей предметно-пространственной среде.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3.3.1. Развивающая предметно-пространственная среда обеспечивает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максимальную реализацию образовательного потенциала пространства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Организации, Группы, а также территории, прилегающей к Организации или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находящейся на небольшом удалении, приспособленной для реализации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Программы (далее - участок), материалов, оборудования и инвентаря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развития детей дошкольного возраста в соответствии с особенностями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каждого возрастного этапа, охраны и укрепления их здоровья, учета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особенностей и коррекции недостатков их развития.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3.3.2. Развивающая предметно-пространственная среда должна обеспечивать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возможность общения и совместной деятельности детей (в том числе детей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разного возраста) и взрослых, двигательной активности детей, а также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возможности для уединения.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3.3.3. Развивающая предметно-пространственная среда должна обеспечивать: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 случае организации инклюзивного образования - необходимые для него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условия;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учет национально-культурных, климатических условий, в которых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осуществляется образовательная деятельность; учет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особенностей детей.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3.3.4. Развивающая предметно-пространственная среда должна быть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содержательно-насыщенной, трансформируемой, полифункциональной,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вариативной, доступной и безопасной.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1) Насыщенность среды должна соответствовать возрастным возможностям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детей и содержанию Программы.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 воспитания (в том числе техническими), соответствующими материалами,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расходным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игровым, спортивным, оздоровительным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оборудованием, инвентарем (в соответствии со спецификой Программы).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оборудования и инвентаря (в здании и на участке) должны обеспечивать: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воспитанников, экспериментирование с доступными детям материалами (в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том числе с песком и водой);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участие в подвижных играх и соревнованиях;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эмоциональное благополучие детей во взаимодействии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предметно-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пространственным окружением;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>возможность самовыражения детей.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должно предоставлять необходимые и достаточные возможности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движения, предметной и игровой деятельности с разными материалами.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20AC2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320AC2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 в зависимости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ситуации, в том числе от меняющихся интересов и возможностей детей;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20AC2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320AC2">
        <w:rPr>
          <w:rFonts w:ascii="Times New Roman" w:hAnsi="Times New Roman" w:cs="Times New Roman"/>
          <w:sz w:val="28"/>
          <w:szCs w:val="28"/>
        </w:rPr>
        <w:t xml:space="preserve"> материалов предполагает: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предметной среды, например, детской мебели, матов, мягких модулей, ширм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 т.д.;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наличие в Организации или Группе полифункциональных (не обладающих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жестко закрепленным способом употребления) предметов, в том числе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природных материалов, пригодных для использования в разных видах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детской активности (в том числе в качестве предметов-заместителей в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детской игре).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4) Вариативность среды предполагает: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наличие в Организации или Группе различных пространств (для игры,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конструирования, уединения и пр.), а также разнообразных материалов, игр,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игрушек и оборудования, обеспечивающих свободный выбор детей;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периодическую сменяемость игрового материала, появление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новых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предметов, стимулирующих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, двигательную, познавательную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исследовательскую активность детей.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5) Доступность среды предполагает: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доступность для воспитанников, в том числе детей с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возможностями здоровья и детей-инвалидов, всех помещений, где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осуществляется образовательная деятельность;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возможностями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здоровья, к играм, игрушкам, материалам, пособиям, обеспечивающим все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основные виды детской активности;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6) Безопасность предметно-пространственной среды предполагает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соответствие всех ее элементов требованиям по обеспечению надежности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безопасности их использования.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3.3.5. Организация самостоятельно определяет средства обучения, в том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технические, соответствующие материалы (в том числе расходные),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игровое, спортивное, оздоровительное оборудование, инвентарь,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необходимые для реализации Программы.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3.4. Требования к кадровым условиям реализации Программы.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 xml:space="preserve">3.4.1. Реализация Программы обеспечивается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руководящими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педагогическими, учебно-вспомогательными, административно-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хозяйственными работниками Организации. В реализации Программы могут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также участвовать научные работники Организации. Иные работники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Организации, в том числе осуществляющие финансовую и хозяйственную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деятельности, охрану жизни и здоровья детей, обеспечивают реализацию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Программы.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Квалификация педагогических и учебно-вспомогательных работников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должна соответствовать квалификационным характеристикам,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установленным в Едином квалификационном справочнике должностей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руководителей, специалистов и служащих, раздел "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Квалификационные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характеристики должностей работников образования",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Российской Федерации от 26 августа 2010 г. N 761н (зарегистрирован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6 октября 2010 г.,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N 18638), с изменениями, внесенными приказом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Федерации от 31 мая 2011 г. N 448н (зарегистрирован Министерством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1 июля 2011 г.,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N 21240).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Должностной состав и количество работников, необходимых для реализации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 обеспечения реализации Программы, определяются ее целями и задачами, а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также особенностями развития детей.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Необходимым условием качественной реализации Программы является ее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непрерывное сопровождение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педагогическими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 учебно-вспомогательными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работниками в течение всего времени ее реализации в Организации или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Группе.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3.4.2. Педагогические работники, реализующие Программу, должны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обладать основными компетенциями, необходимыми для создания условия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развития детей,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обозначенными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в п. 3.2.5 настоящего Стандарта.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3.4.3. При работе в Группах для детей с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возможностям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здоровья в Организации могут быть дополнительно предусмотрены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должности педагогических работников, имеющих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квалификацию для работы с данными ограничениями здоровья детей, в том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числе ассистентов (помощников), оказывающих детям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помощь. Рекомендуется предусматривать должности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педагогических работников для каждой Группы для детей с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3.4.4. При организации инклюзивного образования: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при включении в Группу детей с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возможностям здоровья к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 могут быть привлечены дополнительные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педагогические работники, имеющие соответствующую квалификацию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работы с данными ограничениями здоровья детей. Рекомендуется привлекать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соответствующих педагогических работников для каждой Группы, в которой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организовано инклюзивное образование;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при включении в Группу иных категорий детей, имеющих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образовательные потребности, в том числе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в трудной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жизненной ситуации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, могут быть привлечены дополнительные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педагогические работники, имеющие соответствующую квалификацию.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3.5. Требования к материально-техническим условиям реализации основной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3.5.1. Требования к материально-техническим условиям реализации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Программы включают: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1) требования, определяемые в соответствии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санитарно-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эпидемиологическими правилами и нормативами;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2) требования, определяемые в соответствии с правилами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3) требования к средствам обучения и воспитания в соответствии с возрастом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 индивидуальными особенностями развития детей;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4) оснащенность помещений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развивающей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предметно-пространственной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средой;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5) требования к материально-техническому обеспечению программы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(учебно-методический комплект, оборудование, оснащение (предметы).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3.6. Требования к финансовым условиям реализации основной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3.6.1. Финансовое обеспечение государственных гарантий на получение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гражданами общедоступного и бесплатного дошкольного образования за счет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средств соответствующих бюджетов бюджетной системы Российской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Федерации в государственных, муниципальных и частных организациях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осуществляется на основе нормативов обеспечения государственных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гарантий реализации прав на получение общедоступного и бесплатного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дошкольного образования,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субъектов Российской Федерации, обеспечивающих реализацию Программы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 соответствии со Стандартом.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3.6.2. Финансовые условия реализации Программы должны: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1) обеспечивать возможность выполнения требований Стандарта к условиям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реализации и структуре Программы;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2) обеспечивать реализацию обязательной части Программы и части,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формируемой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процесса, учитывая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>вариативность индивидуальных траекторий развития детей;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Программы, а также механизм их формирования.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3.6.3. Финансирование реализации образовательной программы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образования должно осуществляться в объеме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органами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 нормативов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обеспечения государственных гарантий реализации прав на получение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 образования. Указанные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нормативы определяются в соответствии со Стандартом, с учетом типа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Организации, специальных условий получения образования детьми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ограниченными возможностями здоровья (специальные условия образования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- специальные образовательные программы, методы и средства обучения,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учебники, учебные пособия, дидактические и наглядные материалы,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технические средства обучения коллективного и индивидуального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пользования (включая специальные), средства коммуникации и связи,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0AC2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320AC2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программ, адаптация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 прилегающих к ним территорий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свободного доступа всех категорий лиц с ограниченными возможностями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здоровья, а также педагогические, психолого-педагогические, медицинские,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социальные и иные услуги, обеспечивающие адаптивную среду образования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20AC2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320AC2">
        <w:rPr>
          <w:rFonts w:ascii="Times New Roman" w:hAnsi="Times New Roman" w:cs="Times New Roman"/>
          <w:sz w:val="28"/>
          <w:szCs w:val="28"/>
        </w:rPr>
        <w:t xml:space="preserve"> среду жизнедеятельности, без которых освоение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образовательных программ лицами с ограниченными возможностями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здоровья затруднено), обеспечения дополнительного профессионального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образования педагогических работников, обеспечения безопасных условий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обучения и воспитания, охраны здоровья детей, направленности Программы,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категории детей, форм обучения и иных особенностей образовательной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деятельности, и должен быть достаточным и необходимым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осуществления Организацией: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расходов на оплату труда работников, реализующих Программу;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расходов на средства обучения и воспитания, соответствующие материалы,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том числе приобретение учебных изданий в бумажном и электронном виде,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дидактических материалов, аудио- и видеоматериалов, в том числе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материалов, оборудования, спецодежды, игр и игрушек, электронных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образовательных ресурсов, необходимых для организации всех видов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учебной деятельности и создания развивающей предметно-пространственной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среды, в том числе специальных для детей с ограниченными возможностями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здоровья. Развивающая предметно-пространственная среда - часть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образовательной среды,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представленная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специально организованным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пространством (помещениями, участком и т.п.), материалами, оборудованием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 xml:space="preserve">и инвентарем для развития детей дошкольного возраста в соответствии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особенностями каждого возрастного этапа, охраны и укрепления их здоровья,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учета особенностей и коррекции недостатков их развития, приобретение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обновляемых образовательных ресурсов, в том числе расходных материалов,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подписки на актуализацию электронных ресурсов, подписки на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сопровождение деятельности средств обучения и воспитания, спортивного,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оздоровительного оборудования, инвентаря, оплату услуг связи, в том числе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расходов, связанных с подключением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телекоммуникационной сети Интернет;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расходов, связанных с дополнительным профессиональным образованием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руководящих и педагогических работников по профилю их деятельности;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иных расходов, связанных с реализацией и обеспечением реализации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Программы.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IV. Требования к результатам освоения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4.1. Требования Стандарта к результатам освоения Программы представлены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 виде целевых ориентиров дошкольного образования, которые представляют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собой социально-нормативные возрастные характеристики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достижений ребенка на этапе завершения уровня дошкольного образования.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высокий разброс вариантов его развития, его непосредственность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непроизвольность), а также системные особенности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образования (необязательность уровня дошкольного образования в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Российской Федерации, отсутствие возможности вменения ребенку какой-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либо ответственности за результат) делают неправомерными требования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ребенка дошкольного возраста конкретных образовательных достижений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обусловливают необходимость определения результатов освоения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образовательной программы в виде целевых ориентиров.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4.2. Целевые ориентиры дошкольного образования определяются независимо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от форм реализации Программы, а также от ее характера, особенностей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развития детей и Организации, реализующей Программу.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4.3. Целевые ориентиры не подлежат непосредственной оценке, в том числе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педагогической диагностики (мониторинга), и не являются основанием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для их формального сравнения с реальными достижениями детей. Они не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являются основой объективной оценки соответствия установленным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требованиям образовательной деятельности и подготовки детей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. Освоение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Программы не сопровождается проведением промежуточных аттестаций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итоговой аттестации воспитанников8.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4.4. Настоящие требования являются ориентирами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 xml:space="preserve">а) построения образовательной политики на соответствующих уровнях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учетом целей дошкольного образования, общих для всего образовательного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пространства Российской Федерации;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б) решения задач: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формирования Программы;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анализа профессиональной деятельности;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взаимодействия с семьями;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в) изучения характеристик образования детей в возрасте от 2 месяцев до 8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лет;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г) информирования родителей (законных представителей) и общественности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относительно целей дошкольного образования, общих для всего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образовательного пространства Российской Федерации.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4.5. Целевые ориентиры не могут служить непосредственным основанием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при решении управленческих задач, включая: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аттестацию педагогических кадров;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оценку качества образования;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оценку как итогового, так и промежуточного уровня развития детей, в том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числе в рамках мониторинга (в том числе в форме тестирования, 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использованием методов, основанных на наблюдении, или иных методов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измерения результативности детей);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оценку выполнения муниципального (государственного) задания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посредством их включения в показатели качества выполнения задания;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распределение стимулирующего фонда оплаты труда работников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социально-нормативные возрастные характеристики возможных достижений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ребенка: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Целевые ориентиры образования в младенческом и раннем возрасте: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ребенок интересуется окружающими предметами и активно действует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ними; эмоционально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вовлечен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в действия с игрушками и другими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предметами, стремится проявлять настойчивость в достижении результата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своих действий;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знает назначение бытовых предметов (ложки, расчески, карандаша и пр.)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умеет пользоваться ими. Владеет простейшими навыками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самообслуживания; стремится проявлять самостоятельность в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бытовом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игровом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владеет активной речью, включенной в общение; может обращаться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вопросами и просьбами, понимает речь взрослых; знает названия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>окружающих предметов и игрушек;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; появляются игры, в которых ребенок воспроизводит действия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взрослого;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им;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стремится двигаться под музыку; эмоционально откликается на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произведения культуры и искусства;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движения (бег, лазанье, перешагивание и пр.).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образования: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проявляет инициативу и самостоятельность в разных видах деятельности -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игре, общении, познавательно-исследовательской деятельности,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конструировании и др.; способен выбирать себе род занятий, участников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совместной деятельности;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разным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видам труда, другим людям и самому себе, обладает чувством собственного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достоинства; активно взаимодействует со сверстниками и взрослыми,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участвует в совместных играх. Способен договариваться, учитывать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интересы и чувства других, сопереживать неудачам и радоваться успехам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других, адекватно проявляет свои чувства, в том числе чувство веры в себя,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старается разрешать конфликты;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ребенок обладает развитым воображением, которое реализуется в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видах деятельности, и прежде всего в игре; ребенок владеет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формами и видами игры, различает условную и реальную ситуации, умеет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подчиняться разным правилам и социальным нормам;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ребенок достаточно хорошо владеет устной речью, может выражать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мысли и желания, может использовать речь для выражения своих мыслей,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чувств и желаний, построения речевого высказывания в ситуации общения,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может выделять звуки в словах, у ребенка складываются предпосылки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грамотности;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владеет основными движениями, может контролировать свои движения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управлять ими;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поведения и правилам в разных видах деятельности, во взаимоотношениях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взрослыми и сверстниками, может соблюдать правила безопасного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>поведения и личной гигиены;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сверстникам, интересуется причинно-следственными связями, пытается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самостоятельно придумывать объяснения явлениям природы и поступкам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людей;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экспериментировать. Обладает начальными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знаниями о себе, о природном и социальном мире, в котором он живет;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знаком с произведениями детской литературы, обладает элементарными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представлениями из области живой природы, естествознания, математики,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истории и т.п.; ребенок способен к принятию собственных решений,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опираясь на свои знания и умения в различных видах деятельности.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4.7. Целевые ориентиры Программы выступают основаниями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преемственности дошкольного и начального общего образования. При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требований к условиям реализации Программы настоящие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 xml:space="preserve">целевые ориентиры предполагают формирование у детей 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возраста предпосылок к учебной деятельности на этапе завершения ими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4.8. В случае если Программа не охватывает старший дошкольный возраст,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то данные Требования должны рассматриваться как долгосрочные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ориентиры, а непосредственные целевые ориентиры освоения Программы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воспитанниками - как создающие предпосылки для их реализации.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1 Российская газета, 25 декабря 1993 г.; Собрание законодательства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Российской Федерации, 2009, N 1, ст. 1, ст. 2.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2 Сборник международных договоров СССР, 1993, выпуск XLVI.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3 Часть 6 статьи 12 Федерального закона от 29 декабря 2012 г. N 273-ФЗ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"Об образовании в Российской Федерации" (Собрание законодательства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Российской Федерации, 2012, N 53, ст. 7598; 2013, N 19, ст. 2326).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>ри круглосуточном пребывании детей в Груп</w:t>
      </w:r>
      <w:bookmarkStart w:id="0" w:name="_GoBack"/>
      <w:bookmarkEnd w:id="0"/>
      <w:r w:rsidRPr="00320AC2">
        <w:rPr>
          <w:rFonts w:ascii="Times New Roman" w:hAnsi="Times New Roman" w:cs="Times New Roman"/>
          <w:sz w:val="28"/>
          <w:szCs w:val="28"/>
        </w:rPr>
        <w:t>пе реализация программы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осуществляется не более 14 часов с учетом режима дня и возрастных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категорий детей.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5 Пункт 9 части 1 статьи 34 Федерального закона от 29 декабря 2012 г.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N273-Ф3 "Об образовании в Российской Федерации" (Собрание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2012, N 53, ст. 7598; 2013, N 19,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ст. 2326).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6 Статья 1 Федерального закона от 24 июля 1998 г. N 124-ФЗ "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основных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гарантиях прав ребенка в Российской Федерации" (Собрание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1998, N 31, ст. 3802; 2004, N 35,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ст. 3607; N 52, ст. 5274; 2007, N 27, ст. 3213, 3215; 2009, N18, ст. 2151;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N51, ст. 6163; 2013, N 14, ст. 1666; N 27, ст. 3477).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320AC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20AC2">
        <w:rPr>
          <w:rFonts w:ascii="Times New Roman" w:hAnsi="Times New Roman" w:cs="Times New Roman"/>
          <w:sz w:val="28"/>
          <w:szCs w:val="28"/>
        </w:rPr>
        <w:t xml:space="preserve"> учетом положений части 2 статьи 11 Федерального закона от 29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lastRenderedPageBreak/>
        <w:t>декабря 2012 г. N 273-ФЗ "Об образовании в Российской Федерации"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2012, N 53, ст. 7598;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2013, N 19, ст. 2326).</w:t>
      </w:r>
      <w:proofErr w:type="gramEnd"/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AC2">
        <w:rPr>
          <w:rFonts w:ascii="Times New Roman" w:hAnsi="Times New Roman" w:cs="Times New Roman"/>
          <w:sz w:val="28"/>
          <w:szCs w:val="28"/>
        </w:rPr>
        <w:t>8 Часть 2 статьи 64 Федерального закона от 29 декабря 2012 г. N 273-ФЗ</w:t>
      </w:r>
    </w:p>
    <w:p w:rsidR="00320AC2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"Об образовании в Российской Федерации" (Собрание законодательства</w:t>
      </w:r>
      <w:proofErr w:type="gramEnd"/>
    </w:p>
    <w:p w:rsidR="00745B81" w:rsidRPr="00320AC2" w:rsidRDefault="00320AC2" w:rsidP="00320A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0AC2">
        <w:rPr>
          <w:rFonts w:ascii="Times New Roman" w:hAnsi="Times New Roman" w:cs="Times New Roman"/>
          <w:sz w:val="28"/>
          <w:szCs w:val="28"/>
        </w:rPr>
        <w:t>Российской Федерации, 2012, N 53, ст. 7598; 2013, N 19, ст. 2326).</w:t>
      </w:r>
      <w:proofErr w:type="gramEnd"/>
    </w:p>
    <w:sectPr w:rsidR="00745B81" w:rsidRPr="00320AC2" w:rsidSect="00320AC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07"/>
    <w:rsid w:val="00320AC2"/>
    <w:rsid w:val="00745B81"/>
    <w:rsid w:val="009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7844</Words>
  <Characters>44714</Characters>
  <Application>Microsoft Office Word</Application>
  <DocSecurity>0</DocSecurity>
  <Lines>372</Lines>
  <Paragraphs>104</Paragraphs>
  <ScaleCrop>false</ScaleCrop>
  <Company>SPecialiST RePack</Company>
  <LinksUpToDate>false</LinksUpToDate>
  <CharactersWithSpaces>52454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2016-12-19T04:27:00Z</dcterms:created>
  <dcterms:modified xsi:type="dcterms:W3CDTF">2016-12-19T04:28:00Z</dcterms:modified>
</cp:coreProperties>
</file>